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3DD7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379D">
        <w:rPr>
          <w:rFonts w:ascii="Arial" w:hAnsi="Arial" w:cs="Arial"/>
          <w:b/>
          <w:sz w:val="24"/>
          <w:szCs w:val="24"/>
          <w:u w:val="single"/>
        </w:rPr>
        <w:t>Higino Soares de Azevedo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2903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0B45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AE98-13D6-4F6E-957C-26B318F6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2023-05-22T13:01:00Z</dcterms:created>
  <dcterms:modified xsi:type="dcterms:W3CDTF">2023-05-22T13:02:00Z</dcterms:modified>
</cp:coreProperties>
</file>