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8E3733" w:rsidRPr="000B6E32" w:rsidP="00760FA5" w14:paraId="22885AE6" w14:textId="51A3D88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F44697">
        <w:rPr>
          <w:rFonts w:ascii="Arial" w:hAnsi="Arial" w:cs="Arial"/>
          <w:sz w:val="22"/>
        </w:rPr>
        <w:t xml:space="preserve">artamento competente viabilize </w:t>
      </w:r>
      <w:r w:rsidRPr="00DD7F67" w:rsidR="00DD7F67">
        <w:rPr>
          <w:rFonts w:ascii="Arial" w:hAnsi="Arial" w:cs="Arial"/>
          <w:sz w:val="22"/>
        </w:rPr>
        <w:t>a</w:t>
      </w:r>
      <w:r w:rsidR="00B806D1">
        <w:rPr>
          <w:rFonts w:ascii="Arial" w:hAnsi="Arial" w:cs="Arial"/>
          <w:b/>
          <w:sz w:val="22"/>
        </w:rPr>
        <w:t xml:space="preserve"> pintura da faixa de pedestres em frente a Escola Municipal </w:t>
      </w:r>
      <w:r w:rsidRPr="000B6E32" w:rsidR="000B6E32">
        <w:rPr>
          <w:rFonts w:ascii="Arial" w:hAnsi="Arial" w:cs="Arial"/>
          <w:b/>
          <w:sz w:val="22"/>
        </w:rPr>
        <w:t xml:space="preserve">Oswaldo </w:t>
      </w:r>
      <w:r w:rsidRPr="000B6E32" w:rsidR="000B6E32">
        <w:rPr>
          <w:rFonts w:ascii="Arial" w:hAnsi="Arial" w:cs="Arial"/>
          <w:b/>
          <w:sz w:val="22"/>
        </w:rPr>
        <w:t>Roncolatto</w:t>
      </w:r>
      <w:r>
        <w:rPr>
          <w:rFonts w:ascii="Arial" w:hAnsi="Arial" w:cs="Arial"/>
          <w:b/>
          <w:sz w:val="22"/>
        </w:rPr>
        <w:t xml:space="preserve">, </w:t>
      </w:r>
      <w:r w:rsidR="002E645E">
        <w:rPr>
          <w:rFonts w:ascii="Arial" w:hAnsi="Arial" w:cs="Arial"/>
          <w:b/>
          <w:sz w:val="22"/>
        </w:rPr>
        <w:t>localizada na</w:t>
      </w:r>
      <w:r w:rsidRPr="008A445A" w:rsidR="008A445A">
        <w:rPr>
          <w:rFonts w:ascii="Arial" w:hAnsi="Arial" w:cs="Arial"/>
          <w:b/>
          <w:sz w:val="22"/>
        </w:rPr>
        <w:t xml:space="preserve"> </w:t>
      </w:r>
      <w:r w:rsidRPr="000B6E32" w:rsidR="000B6E32">
        <w:rPr>
          <w:rFonts w:ascii="Arial" w:hAnsi="Arial" w:cs="Arial"/>
          <w:b/>
          <w:sz w:val="22"/>
        </w:rPr>
        <w:t xml:space="preserve">Rua </w:t>
      </w:r>
      <w:r w:rsidRPr="000B6E32" w:rsidR="000B6E32">
        <w:rPr>
          <w:rFonts w:ascii="Arial" w:hAnsi="Arial" w:cs="Arial"/>
          <w:b/>
          <w:sz w:val="22"/>
        </w:rPr>
        <w:t>Antonio</w:t>
      </w:r>
      <w:r w:rsidRPr="000B6E32" w:rsidR="000B6E32">
        <w:rPr>
          <w:rFonts w:ascii="Arial" w:hAnsi="Arial" w:cs="Arial"/>
          <w:b/>
          <w:sz w:val="22"/>
        </w:rPr>
        <w:t xml:space="preserve"> Neres de Souza, nº 60 - Residencial Maria Luiza</w:t>
      </w:r>
      <w:r w:rsidR="000B6E32">
        <w:rPr>
          <w:rFonts w:ascii="Arial" w:hAnsi="Arial" w:cs="Arial"/>
          <w:b/>
          <w:sz w:val="22"/>
        </w:rPr>
        <w:t xml:space="preserve">. </w:t>
      </w:r>
    </w:p>
    <w:p w:rsidR="00B806D1" w:rsidP="00760FA5" w14:paraId="11767646" w14:textId="6413EF5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pedido se faz necessário para ampliar a segurança dos estudantes, professores, servidores e moradores que frequentam a referida escola.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FE0684" w:rsidP="00FE0684" w14:paraId="2AF69B26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22 de maio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6140203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48277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35B5A"/>
    <w:rsid w:val="000407FD"/>
    <w:rsid w:val="00061EB8"/>
    <w:rsid w:val="000940AF"/>
    <w:rsid w:val="00095050"/>
    <w:rsid w:val="000B6E32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2E645E"/>
    <w:rsid w:val="00323C77"/>
    <w:rsid w:val="00383D69"/>
    <w:rsid w:val="003B0431"/>
    <w:rsid w:val="003D63A5"/>
    <w:rsid w:val="004069CA"/>
    <w:rsid w:val="004213B1"/>
    <w:rsid w:val="00436139"/>
    <w:rsid w:val="00460A32"/>
    <w:rsid w:val="004B2CC9"/>
    <w:rsid w:val="00507A77"/>
    <w:rsid w:val="0051286F"/>
    <w:rsid w:val="00516D01"/>
    <w:rsid w:val="00521E9C"/>
    <w:rsid w:val="00533795"/>
    <w:rsid w:val="0054572F"/>
    <w:rsid w:val="005530B0"/>
    <w:rsid w:val="00577C15"/>
    <w:rsid w:val="005D5645"/>
    <w:rsid w:val="005E485A"/>
    <w:rsid w:val="005F08DC"/>
    <w:rsid w:val="005F54F8"/>
    <w:rsid w:val="00613FAB"/>
    <w:rsid w:val="00626437"/>
    <w:rsid w:val="00632DD2"/>
    <w:rsid w:val="00632FA0"/>
    <w:rsid w:val="006764A2"/>
    <w:rsid w:val="006A38BF"/>
    <w:rsid w:val="006C41A4"/>
    <w:rsid w:val="006D1E9A"/>
    <w:rsid w:val="00760FA5"/>
    <w:rsid w:val="007A1AF1"/>
    <w:rsid w:val="007B053C"/>
    <w:rsid w:val="007D1437"/>
    <w:rsid w:val="00822396"/>
    <w:rsid w:val="008335E2"/>
    <w:rsid w:val="008347A2"/>
    <w:rsid w:val="00860B7E"/>
    <w:rsid w:val="00870626"/>
    <w:rsid w:val="008A445A"/>
    <w:rsid w:val="008E2267"/>
    <w:rsid w:val="008E33A5"/>
    <w:rsid w:val="008E3733"/>
    <w:rsid w:val="008F4AA6"/>
    <w:rsid w:val="00A03A4B"/>
    <w:rsid w:val="00A06CF2"/>
    <w:rsid w:val="00A24E6D"/>
    <w:rsid w:val="00A96FCC"/>
    <w:rsid w:val="00B12504"/>
    <w:rsid w:val="00B277E0"/>
    <w:rsid w:val="00B6053D"/>
    <w:rsid w:val="00B806D1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13EBF"/>
    <w:rsid w:val="00D24772"/>
    <w:rsid w:val="00D44657"/>
    <w:rsid w:val="00D71E5A"/>
    <w:rsid w:val="00DD517D"/>
    <w:rsid w:val="00DD7F67"/>
    <w:rsid w:val="00E02D72"/>
    <w:rsid w:val="00E253F9"/>
    <w:rsid w:val="00E869FE"/>
    <w:rsid w:val="00EA778C"/>
    <w:rsid w:val="00F1383B"/>
    <w:rsid w:val="00F21097"/>
    <w:rsid w:val="00F44697"/>
    <w:rsid w:val="00F77D69"/>
    <w:rsid w:val="00FE0684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BA4E39E-3B8E-43B1-9E92-D993F49BE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A5453-4C45-4458-BC2B-BC0AFD570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683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7</cp:revision>
  <cp:lastPrinted>2021-02-25T18:05:00Z</cp:lastPrinted>
  <dcterms:created xsi:type="dcterms:W3CDTF">2021-07-28T18:41:00Z</dcterms:created>
  <dcterms:modified xsi:type="dcterms:W3CDTF">2023-05-22T16:46:00Z</dcterms:modified>
</cp:coreProperties>
</file>