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6A1" w:rsidRPr="00127983" w:rsidP="00C068FC" w14:paraId="6D2521A3" w14:textId="22236517">
      <w:pPr>
        <w:rPr>
          <w:rFonts w:ascii="Arial" w:hAnsi="Arial" w:cs="Arial"/>
          <w:b/>
        </w:rPr>
      </w:pPr>
      <w:permStart w:id="0" w:edGrp="everyone"/>
      <w:r w:rsidRPr="00127983">
        <w:rPr>
          <w:rFonts w:ascii="Arial" w:hAnsi="Arial" w:cs="Arial"/>
          <w:b/>
        </w:rPr>
        <w:t>MESA DIRETORA DA CÂMARA MUNICIPAL DE SUMARÉ, ESTADO DE SÃO PAULO.</w:t>
      </w:r>
    </w:p>
    <w:p w:rsidR="00F136F5" w:rsidRPr="00127983" w:rsidP="00090897" w14:paraId="2675F4BD" w14:textId="77777777">
      <w:pPr>
        <w:jc w:val="center"/>
        <w:rPr>
          <w:rFonts w:ascii="Arial" w:hAnsi="Arial" w:cs="Arial"/>
          <w:b/>
        </w:rPr>
      </w:pPr>
    </w:p>
    <w:p w:rsidR="00E4229A" w:rsidRPr="00127983" w:rsidP="00090897" w14:paraId="1DE6C945" w14:textId="77777777">
      <w:pPr>
        <w:jc w:val="center"/>
        <w:rPr>
          <w:rFonts w:ascii="Arial" w:hAnsi="Arial" w:cs="Arial"/>
          <w:b/>
        </w:rPr>
      </w:pPr>
    </w:p>
    <w:p w:rsidR="00E4229A" w:rsidRPr="00127983" w:rsidP="00090897" w14:paraId="4C66E7A9" w14:textId="77777777">
      <w:pPr>
        <w:jc w:val="center"/>
        <w:rPr>
          <w:rFonts w:ascii="Arial" w:hAnsi="Arial" w:cs="Arial"/>
          <w:b/>
        </w:rPr>
      </w:pPr>
    </w:p>
    <w:p w:rsidR="00E4229A" w:rsidRPr="00127983" w:rsidP="00090897" w14:paraId="5828BB06" w14:textId="77777777">
      <w:pPr>
        <w:jc w:val="center"/>
        <w:rPr>
          <w:rFonts w:ascii="Arial" w:hAnsi="Arial" w:cs="Arial"/>
          <w:b/>
        </w:rPr>
      </w:pPr>
    </w:p>
    <w:p w:rsidR="00E4229A" w:rsidRPr="00127983" w:rsidP="00090897" w14:paraId="3543EEC0" w14:textId="77777777">
      <w:pPr>
        <w:jc w:val="center"/>
        <w:rPr>
          <w:rFonts w:ascii="Arial" w:hAnsi="Arial" w:cs="Arial"/>
          <w:b/>
        </w:rPr>
      </w:pPr>
    </w:p>
    <w:p w:rsidR="00F44F58" w:rsidRPr="00127983" w:rsidP="00090897" w14:paraId="12AFDF0D" w14:textId="77777777">
      <w:pPr>
        <w:jc w:val="center"/>
        <w:rPr>
          <w:rFonts w:ascii="Arial" w:hAnsi="Arial" w:cs="Arial"/>
          <w:b/>
        </w:rPr>
      </w:pPr>
    </w:p>
    <w:p w:rsidR="00F44F58" w:rsidRPr="00127983" w:rsidP="00090897" w14:paraId="01CF2F2D" w14:textId="77777777">
      <w:pPr>
        <w:jc w:val="center"/>
        <w:rPr>
          <w:rFonts w:ascii="Arial" w:hAnsi="Arial" w:cs="Arial"/>
          <w:b/>
        </w:rPr>
      </w:pPr>
    </w:p>
    <w:p w:rsidR="00E4229A" w:rsidRPr="00127983" w:rsidP="00090897" w14:paraId="307DE3D3" w14:textId="77777777">
      <w:pPr>
        <w:jc w:val="center"/>
        <w:rPr>
          <w:rFonts w:ascii="Arial" w:hAnsi="Arial" w:cs="Arial"/>
          <w:b/>
        </w:rPr>
      </w:pPr>
    </w:p>
    <w:p w:rsidR="00E4229A" w:rsidRPr="00127983" w:rsidP="00090897" w14:paraId="71C82600" w14:textId="77777777">
      <w:pPr>
        <w:jc w:val="center"/>
        <w:rPr>
          <w:rFonts w:ascii="Arial" w:hAnsi="Arial" w:cs="Arial"/>
          <w:b/>
        </w:rPr>
      </w:pPr>
    </w:p>
    <w:p w:rsidR="00090897" w:rsidRPr="00127983" w:rsidP="00090897" w14:paraId="4CC2A964" w14:textId="77777777">
      <w:pPr>
        <w:jc w:val="center"/>
        <w:rPr>
          <w:rFonts w:ascii="Arial" w:hAnsi="Arial" w:cs="Arial"/>
          <w:b/>
        </w:rPr>
      </w:pPr>
    </w:p>
    <w:p w:rsidR="00F136F5" w:rsidRPr="00127983" w:rsidP="0046357C" w14:paraId="695D902B" w14:textId="2F1840B8">
      <w:pPr>
        <w:ind w:firstLine="1134"/>
        <w:rPr>
          <w:rFonts w:ascii="Arial" w:hAnsi="Arial" w:cs="Arial"/>
          <w:bCs/>
        </w:rPr>
      </w:pPr>
      <w:bookmarkStart w:id="1" w:name="_Hlk62057586"/>
      <w:r w:rsidRPr="00127983">
        <w:rPr>
          <w:rFonts w:ascii="Arial" w:hAnsi="Arial" w:cs="Arial"/>
          <w:bCs/>
        </w:rPr>
        <w:t xml:space="preserve">Os Vereadores abaixo-assinados requerem a instalação de uma Comissão Parlamentar de Inquérito, com fundamento nos artigos </w:t>
      </w:r>
      <w:r w:rsidRPr="00127983" w:rsidR="00AA5CCB">
        <w:rPr>
          <w:rFonts w:ascii="Arial" w:hAnsi="Arial" w:cs="Arial"/>
          <w:bCs/>
        </w:rPr>
        <w:t>24, inciso XVIII, da Lei Orgânica Municipal</w:t>
      </w:r>
      <w:r w:rsidRPr="00127983" w:rsidR="008A746D">
        <w:rPr>
          <w:rFonts w:ascii="Arial" w:hAnsi="Arial" w:cs="Arial"/>
          <w:bCs/>
        </w:rPr>
        <w:t>,</w:t>
      </w:r>
      <w:r w:rsidRPr="00127983" w:rsidR="00AA5CCB">
        <w:rPr>
          <w:rFonts w:ascii="Arial" w:hAnsi="Arial" w:cs="Arial"/>
          <w:bCs/>
        </w:rPr>
        <w:t xml:space="preserve"> art</w:t>
      </w:r>
      <w:r w:rsidRPr="00127983" w:rsidR="00C3063A">
        <w:rPr>
          <w:rFonts w:ascii="Arial" w:hAnsi="Arial" w:cs="Arial"/>
          <w:bCs/>
        </w:rPr>
        <w:t>igo</w:t>
      </w:r>
      <w:r w:rsidRPr="00127983" w:rsidR="00AA5CCB">
        <w:rPr>
          <w:rFonts w:ascii="Arial" w:hAnsi="Arial" w:cs="Arial"/>
          <w:bCs/>
        </w:rPr>
        <w:t xml:space="preserve"> 18, incisos VI e VII</w:t>
      </w:r>
      <w:r w:rsidRPr="00127983" w:rsidR="00A630C2">
        <w:rPr>
          <w:rFonts w:ascii="Arial" w:hAnsi="Arial" w:cs="Arial"/>
          <w:bCs/>
        </w:rPr>
        <w:t xml:space="preserve">, </w:t>
      </w:r>
      <w:r w:rsidRPr="00127983" w:rsidR="008A746D">
        <w:rPr>
          <w:rFonts w:ascii="Arial" w:hAnsi="Arial" w:cs="Arial"/>
          <w:bCs/>
        </w:rPr>
        <w:t xml:space="preserve">artigos </w:t>
      </w:r>
      <w:r w:rsidRPr="00127983" w:rsidR="00C3063A">
        <w:rPr>
          <w:rFonts w:ascii="Arial" w:hAnsi="Arial" w:cs="Arial"/>
          <w:bCs/>
        </w:rPr>
        <w:t xml:space="preserve">120 e seguintes </w:t>
      </w:r>
      <w:r w:rsidRPr="00127983" w:rsidR="00AA5CCB">
        <w:rPr>
          <w:rFonts w:ascii="Arial" w:hAnsi="Arial" w:cs="Arial"/>
          <w:bCs/>
        </w:rPr>
        <w:t>do Regimento Interno desta Casa de Leis</w:t>
      </w:r>
      <w:r w:rsidRPr="00127983" w:rsidR="000261F7">
        <w:rPr>
          <w:rFonts w:ascii="Arial" w:hAnsi="Arial" w:cs="Arial"/>
          <w:bCs/>
        </w:rPr>
        <w:t>, pelas razões a seguir expostas:</w:t>
      </w:r>
    </w:p>
    <w:p w:rsidR="000261F7" w:rsidRPr="00127983" w:rsidP="0046357C" w14:paraId="6856B7F0" w14:textId="77777777">
      <w:pPr>
        <w:ind w:firstLine="1134"/>
        <w:rPr>
          <w:rFonts w:ascii="Arial" w:hAnsi="Arial" w:cs="Arial"/>
          <w:bCs/>
        </w:rPr>
      </w:pPr>
    </w:p>
    <w:p w:rsidR="00873C79" w:rsidRPr="00127983" w:rsidP="0046357C" w14:paraId="6B070BAB" w14:textId="1F2A8888">
      <w:pPr>
        <w:ind w:firstLine="1134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>I – OBJETO DA INVESTIGAÇÃO</w:t>
      </w:r>
    </w:p>
    <w:p w:rsidR="00D86786" w:rsidRPr="00127983" w:rsidP="0046357C" w14:paraId="39C35010" w14:textId="77777777">
      <w:pPr>
        <w:ind w:firstLine="1134"/>
        <w:rPr>
          <w:rFonts w:ascii="Arial" w:hAnsi="Arial" w:cs="Arial"/>
          <w:bCs/>
        </w:rPr>
      </w:pPr>
    </w:p>
    <w:p w:rsidR="005D588F" w:rsidRPr="00127983" w:rsidP="005D588F" w14:paraId="41AF51A4" w14:textId="12B438CF">
      <w:pPr>
        <w:spacing w:after="240"/>
        <w:ind w:firstLine="1134"/>
        <w:rPr>
          <w:rFonts w:ascii="Arial" w:hAnsi="Arial" w:cs="Arial"/>
        </w:rPr>
      </w:pPr>
      <w:r w:rsidRPr="00127983">
        <w:rPr>
          <w:rFonts w:ascii="Arial" w:hAnsi="Arial" w:cs="Arial"/>
          <w:color w:val="0D0D0D"/>
        </w:rPr>
        <w:t>A Comissão Parlamentar de Inquérito tem o objetivo de</w:t>
      </w:r>
      <w:r w:rsidRPr="00127983">
        <w:rPr>
          <w:rFonts w:ascii="Arial" w:hAnsi="Arial" w:cs="Arial"/>
          <w:color w:val="0D0D0D"/>
        </w:rPr>
        <w:t xml:space="preserve"> </w:t>
      </w:r>
      <w:r w:rsidRPr="00127983">
        <w:rPr>
          <w:rFonts w:ascii="Arial" w:hAnsi="Arial" w:cs="Arial"/>
        </w:rPr>
        <w:t xml:space="preserve">apurar </w:t>
      </w:r>
      <w:r w:rsidRPr="00127983" w:rsidR="00554DE9">
        <w:rPr>
          <w:rFonts w:ascii="Arial" w:hAnsi="Arial" w:cs="Arial"/>
        </w:rPr>
        <w:t>eventual descumprimento do contrato de concessão nº 005/2019 firmado entre</w:t>
      </w:r>
      <w:r w:rsidRPr="00127983" w:rsidR="0014698A">
        <w:rPr>
          <w:rFonts w:ascii="Arial" w:hAnsi="Arial" w:cs="Arial"/>
          <w:color w:val="0D0D0D"/>
        </w:rPr>
        <w:t xml:space="preserve"> a empresa</w:t>
      </w:r>
      <w:r w:rsidRPr="00127983">
        <w:rPr>
          <w:rFonts w:ascii="Arial" w:hAnsi="Arial" w:cs="Arial"/>
          <w:color w:val="0D0D0D"/>
        </w:rPr>
        <w:t xml:space="preserve"> ISSRV - Instituto Social Saúde Resgate A Vida</w:t>
      </w:r>
      <w:r w:rsidRPr="00127983" w:rsidR="0014698A">
        <w:rPr>
          <w:rFonts w:ascii="Arial" w:hAnsi="Arial" w:cs="Arial"/>
          <w:color w:val="0D0D0D"/>
        </w:rPr>
        <w:t xml:space="preserve"> e a Prefeitura Municipal de Sumaré.</w:t>
      </w:r>
    </w:p>
    <w:p w:rsidR="00D86786" w:rsidRPr="00127983" w:rsidP="0046357C" w14:paraId="6D9C208C" w14:textId="683D798C">
      <w:pPr>
        <w:ind w:firstLine="1134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>II – DO</w:t>
      </w:r>
      <w:r w:rsidRPr="00127983" w:rsidR="00EA0F1E">
        <w:rPr>
          <w:rFonts w:ascii="Arial" w:hAnsi="Arial" w:cs="Arial"/>
          <w:b/>
        </w:rPr>
        <w:t xml:space="preserve">S FATOS DE RELEVANTE INTERESSE PARA A VIDA PÚBLICA E ORDEM LEGAL </w:t>
      </w:r>
    </w:p>
    <w:p w:rsidR="00EA0F1E" w:rsidRPr="00127983" w:rsidP="0046357C" w14:paraId="0225D44B" w14:textId="77777777">
      <w:pPr>
        <w:ind w:firstLine="1134"/>
        <w:rPr>
          <w:rFonts w:ascii="Arial" w:hAnsi="Arial" w:cs="Arial"/>
          <w:bCs/>
        </w:rPr>
      </w:pPr>
    </w:p>
    <w:p w:rsidR="003273AB" w:rsidRPr="00127983" w:rsidP="005B2BA7" w14:paraId="0DC02623" w14:textId="77777777">
      <w:pPr>
        <w:spacing w:after="240"/>
        <w:ind w:firstLine="709"/>
        <w:rPr>
          <w:rFonts w:ascii="Arial" w:hAnsi="Arial" w:cs="Arial"/>
          <w:color w:val="000000"/>
        </w:rPr>
      </w:pPr>
      <w:r w:rsidRPr="00127983">
        <w:rPr>
          <w:rFonts w:ascii="Arial" w:hAnsi="Arial" w:cs="Arial"/>
          <w:color w:val="000000"/>
        </w:rPr>
        <w:t>É fato notório</w:t>
      </w:r>
      <w:r w:rsidRPr="00127983" w:rsidR="005B2BA7">
        <w:rPr>
          <w:rFonts w:ascii="Arial" w:hAnsi="Arial" w:cs="Arial"/>
          <w:color w:val="000000"/>
        </w:rPr>
        <w:t xml:space="preserve"> o atraso dos salários dos profissionais da saúde que prestam serviços no município</w:t>
      </w:r>
      <w:r w:rsidRPr="00127983">
        <w:rPr>
          <w:rFonts w:ascii="Arial" w:hAnsi="Arial" w:cs="Arial"/>
          <w:color w:val="000000"/>
        </w:rPr>
        <w:t xml:space="preserve"> de Sumaré.</w:t>
      </w:r>
    </w:p>
    <w:p w:rsidR="005B2BA7" w:rsidRPr="00127983" w:rsidP="00D95705" w14:paraId="70E073F5" w14:textId="0C63910A">
      <w:pPr>
        <w:spacing w:after="240"/>
        <w:ind w:firstLine="709"/>
        <w:rPr>
          <w:rFonts w:ascii="Arial" w:hAnsi="Arial" w:cs="Arial"/>
          <w:color w:val="0D0D0D"/>
        </w:rPr>
      </w:pPr>
      <w:r w:rsidRPr="00127983">
        <w:rPr>
          <w:rFonts w:ascii="Arial" w:hAnsi="Arial" w:cs="Arial"/>
          <w:color w:val="000000"/>
        </w:rPr>
        <w:t>C</w:t>
      </w:r>
      <w:r w:rsidRPr="00127983">
        <w:rPr>
          <w:rFonts w:ascii="Arial" w:hAnsi="Arial" w:cs="Arial"/>
          <w:color w:val="000000"/>
        </w:rPr>
        <w:t xml:space="preserve">onsiderando o ofício de resposta da </w:t>
      </w:r>
      <w:r w:rsidRPr="00127983">
        <w:rPr>
          <w:rFonts w:ascii="Arial" w:hAnsi="Arial" w:cs="Arial"/>
          <w:color w:val="000000"/>
        </w:rPr>
        <w:t xml:space="preserve">empresa </w:t>
      </w:r>
      <w:r w:rsidRPr="00127983">
        <w:rPr>
          <w:rFonts w:ascii="Arial" w:hAnsi="Arial" w:cs="Arial"/>
          <w:color w:val="000000"/>
        </w:rPr>
        <w:t xml:space="preserve">contratada para a Prefeitura Municipal de Sumaré, na qual a mesma afirma não estar pagando os salários com a justificativa de processos judiciais que bloquearam suas contas, tendo inclusive, citado dois processos que tramitam na Comarca de Osasco/SP, e três processos que tramitam </w:t>
      </w:r>
      <w:r w:rsidRPr="00127983">
        <w:rPr>
          <w:rFonts w:ascii="Arial" w:hAnsi="Arial" w:cs="Arial"/>
          <w:color w:val="000000"/>
        </w:rPr>
        <w:t>na Comarca de Cotia/SP, somando mais de R$ 7.405.083,17 (sete milhões quatrocentos e cinco mil, oitenta e três reais e dezessete centavos), aliado ao fato de que em buscas realizadas no site do Tribunal de Justiça, verificou-se a existência de 111 processos envolvendo a referida empresa, conforme documentos anexos</w:t>
      </w:r>
      <w:r w:rsidRPr="00127983" w:rsidR="00D95705">
        <w:rPr>
          <w:rFonts w:ascii="Arial" w:hAnsi="Arial" w:cs="Arial"/>
          <w:color w:val="000000"/>
        </w:rPr>
        <w:t xml:space="preserve">, </w:t>
      </w:r>
      <w:r w:rsidRPr="00127983" w:rsidR="00D95705">
        <w:rPr>
          <w:rFonts w:ascii="Arial" w:hAnsi="Arial" w:cs="Arial"/>
          <w:color w:val="0D0D0D"/>
        </w:rPr>
        <w:t>se faz necessária</w:t>
      </w:r>
      <w:r w:rsidRPr="00127983">
        <w:rPr>
          <w:rFonts w:ascii="Arial" w:hAnsi="Arial" w:cs="Arial"/>
          <w:color w:val="0D0D0D"/>
        </w:rPr>
        <w:t xml:space="preserve"> a aprovação deste </w:t>
      </w:r>
      <w:r w:rsidRPr="00127983" w:rsidR="00D95705">
        <w:rPr>
          <w:rFonts w:ascii="Arial" w:hAnsi="Arial" w:cs="Arial"/>
          <w:color w:val="0D0D0D"/>
        </w:rPr>
        <w:t>Requerimento</w:t>
      </w:r>
      <w:r w:rsidRPr="00127983">
        <w:rPr>
          <w:rFonts w:ascii="Arial" w:hAnsi="Arial" w:cs="Arial"/>
          <w:color w:val="0D0D0D"/>
        </w:rPr>
        <w:t xml:space="preserve">, tendo em vista sua grande relevância para atender os interesses da população sumareense. </w:t>
      </w:r>
    </w:p>
    <w:p w:rsidR="006D1B74" w:rsidRPr="00127983" w:rsidP="00D95705" w14:paraId="5B5BA881" w14:textId="75D57506">
      <w:pPr>
        <w:spacing w:after="240"/>
        <w:ind w:firstLine="709"/>
        <w:rPr>
          <w:rFonts w:ascii="Arial" w:hAnsi="Arial" w:cs="Arial"/>
          <w:b/>
          <w:bCs/>
          <w:color w:val="0D0D0D"/>
        </w:rPr>
      </w:pPr>
      <w:r w:rsidRPr="00127983">
        <w:rPr>
          <w:rFonts w:ascii="Arial" w:hAnsi="Arial" w:cs="Arial"/>
          <w:b/>
          <w:bCs/>
          <w:color w:val="0D0D0D"/>
        </w:rPr>
        <w:t xml:space="preserve">III </w:t>
      </w:r>
      <w:r w:rsidRPr="00127983" w:rsidR="002B7785">
        <w:rPr>
          <w:rFonts w:ascii="Arial" w:hAnsi="Arial" w:cs="Arial"/>
          <w:b/>
          <w:bCs/>
          <w:color w:val="0D0D0D"/>
        </w:rPr>
        <w:t>–</w:t>
      </w:r>
      <w:r w:rsidRPr="00127983">
        <w:rPr>
          <w:rFonts w:ascii="Arial" w:hAnsi="Arial" w:cs="Arial"/>
          <w:b/>
          <w:bCs/>
          <w:color w:val="0D0D0D"/>
        </w:rPr>
        <w:t xml:space="preserve"> </w:t>
      </w:r>
      <w:r w:rsidRPr="00127983" w:rsidR="002B7785">
        <w:rPr>
          <w:rFonts w:ascii="Arial" w:hAnsi="Arial" w:cs="Arial"/>
          <w:b/>
          <w:bCs/>
          <w:color w:val="0D0D0D"/>
        </w:rPr>
        <w:t>DO PRAZO</w:t>
      </w:r>
    </w:p>
    <w:p w:rsidR="005114CE" w:rsidRPr="00127983" w:rsidP="0010633A" w14:paraId="4ECB8774" w14:textId="77777777">
      <w:pPr>
        <w:spacing w:after="240"/>
        <w:ind w:firstLine="1134"/>
        <w:rPr>
          <w:rFonts w:ascii="Arial" w:hAnsi="Arial" w:cs="Arial"/>
        </w:rPr>
      </w:pPr>
      <w:r w:rsidRPr="00127983">
        <w:rPr>
          <w:rFonts w:ascii="Arial" w:hAnsi="Arial" w:cs="Arial"/>
        </w:rPr>
        <w:t xml:space="preserve">O prazo de funcionamento da Comissão será de 150 (cento e cinquenta) dias, passível de prorrogação por igual período, com fundamento no artigo </w:t>
      </w:r>
      <w:r w:rsidRPr="00127983" w:rsidR="007D2FDA">
        <w:rPr>
          <w:rFonts w:ascii="Arial" w:hAnsi="Arial" w:cs="Arial"/>
        </w:rPr>
        <w:t>121, §2º inciso III do Regimento Interno</w:t>
      </w:r>
      <w:r w:rsidRPr="00127983">
        <w:rPr>
          <w:rFonts w:ascii="Arial" w:hAnsi="Arial" w:cs="Arial"/>
        </w:rPr>
        <w:t>.</w:t>
      </w:r>
    </w:p>
    <w:p w:rsidR="00766AFB" w:rsidRPr="00127983" w:rsidP="0010633A" w14:paraId="10FD070C" w14:textId="77777777">
      <w:pPr>
        <w:spacing w:after="240"/>
        <w:ind w:firstLine="1134"/>
        <w:rPr>
          <w:rFonts w:ascii="Arial" w:hAnsi="Arial" w:cs="Arial"/>
        </w:rPr>
      </w:pPr>
      <w:r w:rsidRPr="00127983">
        <w:rPr>
          <w:rFonts w:ascii="Arial" w:hAnsi="Arial" w:cs="Arial"/>
        </w:rPr>
        <w:t xml:space="preserve"> </w:t>
      </w:r>
      <w:r w:rsidRPr="00127983" w:rsidR="005114CE">
        <w:rPr>
          <w:rFonts w:ascii="Arial" w:hAnsi="Arial" w:cs="Arial"/>
        </w:rPr>
        <w:t>A</w:t>
      </w:r>
      <w:r w:rsidRPr="00127983" w:rsidR="0052674A">
        <w:rPr>
          <w:rFonts w:ascii="Arial" w:hAnsi="Arial" w:cs="Arial"/>
          <w:color w:val="FF0000"/>
        </w:rPr>
        <w:t xml:space="preserve"> </w:t>
      </w:r>
      <w:r w:rsidRPr="00127983" w:rsidR="0052674A">
        <w:rPr>
          <w:rFonts w:ascii="Arial" w:hAnsi="Arial" w:cs="Arial"/>
        </w:rPr>
        <w:t>contagem do prazo inicia a partir da data da instalação da Comissão Parlamentar de Inquérito</w:t>
      </w:r>
      <w:r w:rsidRPr="00127983">
        <w:rPr>
          <w:rFonts w:ascii="Arial" w:hAnsi="Arial" w:cs="Arial"/>
        </w:rPr>
        <w:t>.</w:t>
      </w:r>
    </w:p>
    <w:p w:rsidR="004A76A1" w:rsidRPr="00127983" w:rsidP="0010633A" w14:paraId="3AFFFE0F" w14:textId="54D56795">
      <w:pPr>
        <w:spacing w:after="240"/>
        <w:ind w:firstLine="1134"/>
        <w:rPr>
          <w:rFonts w:ascii="Arial" w:hAnsi="Arial" w:cs="Arial"/>
        </w:rPr>
      </w:pPr>
      <w:r w:rsidRPr="00127983">
        <w:rPr>
          <w:rFonts w:ascii="Arial" w:hAnsi="Arial" w:cs="Arial"/>
        </w:rPr>
        <w:t>O</w:t>
      </w:r>
      <w:r w:rsidRPr="00127983" w:rsidR="0052674A">
        <w:rPr>
          <w:rFonts w:ascii="Arial" w:hAnsi="Arial" w:cs="Arial"/>
        </w:rPr>
        <w:t xml:space="preserve"> referido prazo não correrá durante o período </w:t>
      </w:r>
      <w:r w:rsidRPr="00127983" w:rsidR="005114CE">
        <w:rPr>
          <w:rFonts w:ascii="Arial" w:hAnsi="Arial" w:cs="Arial"/>
        </w:rPr>
        <w:t>de recesso da Câmara Municipal de Sumaré</w:t>
      </w:r>
      <w:r w:rsidRPr="00127983" w:rsidR="0010633A">
        <w:rPr>
          <w:rFonts w:ascii="Arial" w:hAnsi="Arial" w:cs="Arial"/>
        </w:rPr>
        <w:t>.</w:t>
      </w:r>
    </w:p>
    <w:p w:rsidR="00E4229A" w:rsidRPr="00127983" w:rsidP="0010633A" w14:paraId="03D19D03" w14:textId="77777777">
      <w:pPr>
        <w:spacing w:after="240"/>
        <w:ind w:firstLine="1134"/>
        <w:rPr>
          <w:rFonts w:ascii="Arial" w:hAnsi="Arial" w:cs="Arial"/>
        </w:rPr>
      </w:pPr>
    </w:p>
    <w:bookmarkEnd w:id="1"/>
    <w:p w:rsidR="004A76A1" w:rsidRPr="00127983" w:rsidP="004A76A1" w14:paraId="5ECF3DBE" w14:textId="4D8C6A8C">
      <w:pPr>
        <w:ind w:firstLine="567"/>
        <w:rPr>
          <w:rFonts w:ascii="Arial" w:hAnsi="Arial" w:cs="Arial"/>
          <w:b/>
          <w:bCs/>
        </w:rPr>
      </w:pPr>
      <w:r w:rsidRPr="00127983">
        <w:rPr>
          <w:rFonts w:ascii="Arial" w:hAnsi="Arial" w:cs="Arial"/>
          <w:b/>
          <w:bCs/>
        </w:rPr>
        <w:t>IV</w:t>
      </w:r>
      <w:r w:rsidRPr="00127983" w:rsidR="0010633A">
        <w:rPr>
          <w:rFonts w:ascii="Arial" w:hAnsi="Arial" w:cs="Arial"/>
          <w:b/>
          <w:bCs/>
        </w:rPr>
        <w:t xml:space="preserve"> – REQUERIMENTO</w:t>
      </w:r>
    </w:p>
    <w:p w:rsidR="005C1755" w:rsidRPr="00127983" w:rsidP="00127983" w14:paraId="6F09388D" w14:textId="77777777">
      <w:pPr>
        <w:ind w:firstLine="1134"/>
        <w:rPr>
          <w:rFonts w:ascii="Arial" w:hAnsi="Arial" w:cs="Arial"/>
          <w:b/>
          <w:bCs/>
        </w:rPr>
      </w:pPr>
    </w:p>
    <w:p w:rsidR="00E4229A" w:rsidRPr="00127983" w:rsidP="00F44F58" w14:paraId="03BC8E59" w14:textId="0E2A25C2">
      <w:pPr>
        <w:ind w:firstLine="1134"/>
        <w:rPr>
          <w:rFonts w:ascii="Arial" w:hAnsi="Arial" w:cs="Arial"/>
        </w:rPr>
      </w:pPr>
      <w:r w:rsidRPr="00127983">
        <w:rPr>
          <w:rFonts w:ascii="Arial" w:hAnsi="Arial" w:cs="Arial"/>
        </w:rPr>
        <w:t xml:space="preserve">Diante o exposto, </w:t>
      </w:r>
      <w:r w:rsidRPr="00127983" w:rsidR="00EA518E">
        <w:rPr>
          <w:rFonts w:ascii="Arial" w:hAnsi="Arial" w:cs="Arial"/>
        </w:rPr>
        <w:t xml:space="preserve">requeremos a </w:t>
      </w:r>
      <w:r w:rsidRPr="00127983" w:rsidR="00B10852">
        <w:rPr>
          <w:rFonts w:ascii="Arial" w:hAnsi="Arial" w:cs="Arial"/>
        </w:rPr>
        <w:t>instituição de Comissão Parlamentar de Inquérito, visando apurar eventual descumprimento do contrato de</w:t>
      </w:r>
      <w:r w:rsidRPr="00127983" w:rsidR="000F703A">
        <w:rPr>
          <w:rFonts w:ascii="Arial" w:hAnsi="Arial" w:cs="Arial"/>
        </w:rPr>
        <w:t xml:space="preserve"> concessão nº 005/2019 firmado entre o Instituto Social Saúde Resgate A Vida e a Prefeitura Municipal de </w:t>
      </w:r>
      <w:r w:rsidRPr="00127983" w:rsidR="005C1755">
        <w:rPr>
          <w:rFonts w:ascii="Arial" w:hAnsi="Arial" w:cs="Arial"/>
        </w:rPr>
        <w:t>Sumaré</w:t>
      </w:r>
      <w:r w:rsidRPr="00127983" w:rsidR="00DD155F">
        <w:rPr>
          <w:rFonts w:ascii="Arial" w:hAnsi="Arial" w:cs="Arial"/>
        </w:rPr>
        <w:t>,</w:t>
      </w:r>
      <w:r w:rsidRPr="00127983" w:rsidR="0065658E">
        <w:rPr>
          <w:rFonts w:ascii="Arial" w:hAnsi="Arial" w:cs="Arial"/>
        </w:rPr>
        <w:t xml:space="preserve"> </w:t>
      </w:r>
      <w:r w:rsidRPr="00127983" w:rsidR="00127983">
        <w:rPr>
          <w:rFonts w:ascii="Arial" w:hAnsi="Arial" w:cs="Arial"/>
          <w:b/>
          <w:u w:val="single"/>
        </w:rPr>
        <w:t>através d</w:t>
      </w:r>
      <w:r w:rsidRPr="00127983">
        <w:rPr>
          <w:rFonts w:ascii="Arial" w:hAnsi="Arial" w:cs="Arial"/>
          <w:b/>
          <w:u w:val="single"/>
        </w:rPr>
        <w:t xml:space="preserve">os fluxos de caixas (entradas e saídas) da referida empresa, análise da situação financeira da empresa e análise geral do contrato, </w:t>
      </w:r>
      <w:r w:rsidRPr="00127983" w:rsidR="0065658E">
        <w:rPr>
          <w:rFonts w:ascii="Arial" w:hAnsi="Arial" w:cs="Arial"/>
        </w:rPr>
        <w:t xml:space="preserve">nos termos </w:t>
      </w:r>
      <w:r w:rsidRPr="00127983" w:rsidR="00F44F58">
        <w:rPr>
          <w:rFonts w:ascii="Arial" w:hAnsi="Arial" w:cs="Arial"/>
        </w:rPr>
        <w:t xml:space="preserve">do </w:t>
      </w:r>
      <w:r w:rsidRPr="00127983">
        <w:rPr>
          <w:rFonts w:ascii="Arial" w:hAnsi="Arial" w:cs="Arial"/>
        </w:rPr>
        <w:t>artigo 58, § 3º, da CF/88; 1º, da Lei Federal 1579/52; 13, § 2º, da Constituição Estadual de São Paulo; 24, XV, da Lei Orgânica do Município de Sumaré e artigo 120 do Regimento Interno da Câmara Municipal</w:t>
      </w:r>
      <w:r w:rsidRPr="00127983" w:rsidR="00F44F58">
        <w:rPr>
          <w:rFonts w:ascii="Arial" w:hAnsi="Arial" w:cs="Arial"/>
        </w:rPr>
        <w:t>, requer ainda seja a presente lida e recebida n</w:t>
      </w:r>
      <w:r w:rsidRPr="00127983">
        <w:rPr>
          <w:rFonts w:ascii="Arial" w:hAnsi="Arial" w:cs="Arial"/>
        </w:rPr>
        <w:t>a primeira sessão a ser realizada após o protocolo deste REQUERIMENTO</w:t>
      </w:r>
      <w:r w:rsidRPr="00127983" w:rsidR="00F44F58">
        <w:rPr>
          <w:rFonts w:ascii="Arial" w:hAnsi="Arial" w:cs="Arial"/>
        </w:rPr>
        <w:t>;</w:t>
      </w:r>
    </w:p>
    <w:p w:rsidR="00E4229A" w:rsidRPr="00127983" w:rsidP="00F44F58" w14:paraId="46B9C457" w14:textId="7D298067">
      <w:pPr>
        <w:spacing w:before="120" w:after="120"/>
        <w:rPr>
          <w:rFonts w:ascii="Arial" w:hAnsi="Arial" w:cs="Arial"/>
        </w:rPr>
      </w:pPr>
      <w:r w:rsidRPr="00127983">
        <w:rPr>
          <w:rFonts w:ascii="Arial" w:hAnsi="Arial" w:cs="Arial"/>
        </w:rPr>
        <w:t xml:space="preserve"> </w:t>
      </w:r>
      <w:r w:rsidRPr="00127983">
        <w:rPr>
          <w:rFonts w:ascii="Arial" w:hAnsi="Arial" w:cs="Arial"/>
        </w:rPr>
        <w:tab/>
        <w:t xml:space="preserve">      Requerendo ainda, que</w:t>
      </w:r>
      <w:r w:rsidRPr="00127983">
        <w:rPr>
          <w:rFonts w:ascii="Arial" w:hAnsi="Arial" w:cs="Arial"/>
        </w:rPr>
        <w:t xml:space="preserve"> seja constituída COMISSÃO PARLAMENTAR DE INQUÉRITO, através dos Nobres Pares aqui subscritores, assegurando-se, na sua </w:t>
      </w:r>
      <w:r w:rsidRPr="00127983">
        <w:rPr>
          <w:rFonts w:ascii="Arial" w:hAnsi="Arial" w:cs="Arial"/>
        </w:rPr>
        <w:t xml:space="preserve">formação, a representação partidária proporcional existente na Câmara Municipal, </w:t>
      </w:r>
      <w:r w:rsidRPr="00127983">
        <w:rPr>
          <w:rFonts w:ascii="Arial" w:hAnsi="Arial" w:cs="Arial"/>
        </w:rPr>
        <w:t xml:space="preserve">nos termos da Lei Federal e </w:t>
      </w:r>
      <w:r w:rsidRPr="00127983">
        <w:rPr>
          <w:rFonts w:ascii="Arial" w:hAnsi="Arial" w:cs="Arial"/>
        </w:rPr>
        <w:t>Regimento Interno da Câmara.</w:t>
      </w:r>
    </w:p>
    <w:p w:rsidR="00E4229A" w:rsidRPr="00127983" w:rsidP="00E4229A" w14:paraId="5FAE0C0E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10633A" w:rsidRPr="00127983" w:rsidP="004A76A1" w14:paraId="2264A06E" w14:textId="77777777">
      <w:pPr>
        <w:ind w:firstLine="567"/>
        <w:rPr>
          <w:rFonts w:ascii="Arial" w:hAnsi="Arial" w:cs="Arial"/>
          <w:b/>
          <w:bCs/>
        </w:rPr>
      </w:pPr>
    </w:p>
    <w:p w:rsidR="004A76A1" w:rsidRPr="00127983" w:rsidP="004A76A1" w14:paraId="13AE8A53" w14:textId="18EB1937">
      <w:pPr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 xml:space="preserve">Sumaré, </w:t>
      </w:r>
      <w:r w:rsidRPr="00127983" w:rsidR="00AC3F53">
        <w:rPr>
          <w:rFonts w:ascii="Arial" w:hAnsi="Arial" w:cs="Arial"/>
          <w:b/>
        </w:rPr>
        <w:t>18</w:t>
      </w:r>
      <w:r w:rsidRPr="00127983">
        <w:rPr>
          <w:rFonts w:ascii="Arial" w:hAnsi="Arial" w:cs="Arial"/>
          <w:b/>
        </w:rPr>
        <w:t xml:space="preserve"> de </w:t>
      </w:r>
      <w:r w:rsidRPr="00127983" w:rsidR="00B405E5">
        <w:rPr>
          <w:rFonts w:ascii="Arial" w:hAnsi="Arial" w:cs="Arial"/>
          <w:b/>
        </w:rPr>
        <w:t>maio</w:t>
      </w:r>
      <w:r w:rsidRPr="00127983">
        <w:rPr>
          <w:rFonts w:ascii="Arial" w:hAnsi="Arial" w:cs="Arial"/>
          <w:b/>
        </w:rPr>
        <w:t xml:space="preserve"> de 202</w:t>
      </w:r>
      <w:r w:rsidRPr="00127983" w:rsidR="00B405E5">
        <w:rPr>
          <w:rFonts w:ascii="Arial" w:hAnsi="Arial" w:cs="Arial"/>
          <w:b/>
        </w:rPr>
        <w:t>3</w:t>
      </w:r>
    </w:p>
    <w:p w:rsidR="00CD0110" w:rsidRPr="00127983" w:rsidP="004A76A1" w14:paraId="7E5ACBFB" w14:textId="77777777">
      <w:pPr>
        <w:jc w:val="center"/>
        <w:rPr>
          <w:rFonts w:ascii="Arial" w:hAnsi="Arial" w:cs="Arial"/>
          <w:b/>
        </w:rPr>
      </w:pPr>
    </w:p>
    <w:p w:rsidR="00CD0110" w:rsidRPr="00127983" w:rsidP="004A76A1" w14:paraId="2F1DD482" w14:textId="77777777">
      <w:pPr>
        <w:jc w:val="center"/>
        <w:rPr>
          <w:rFonts w:ascii="Arial" w:hAnsi="Arial" w:cs="Arial"/>
          <w:b/>
        </w:rPr>
      </w:pPr>
    </w:p>
    <w:p w:rsidR="004A76A1" w:rsidRPr="00127983" w:rsidP="004A76A1" w14:paraId="29FD4FE5" w14:textId="77777777">
      <w:pPr>
        <w:jc w:val="center"/>
        <w:rPr>
          <w:rFonts w:ascii="Arial" w:hAnsi="Arial" w:cs="Arial"/>
        </w:rPr>
      </w:pPr>
    </w:p>
    <w:p w:rsidR="004A76A1" w:rsidRPr="00127983" w:rsidP="004A76A1" w14:paraId="75EED171" w14:textId="77777777">
      <w:pPr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 xml:space="preserve">Vereador Antônio dos Reis </w:t>
      </w:r>
      <w:r w:rsidRPr="00127983">
        <w:rPr>
          <w:rFonts w:ascii="Arial" w:hAnsi="Arial" w:cs="Arial"/>
          <w:b/>
        </w:rPr>
        <w:t>Zamarchi</w:t>
      </w:r>
    </w:p>
    <w:p w:rsidR="004A76A1" w:rsidRPr="00127983" w:rsidP="004A76A1" w14:paraId="3A0F4BAD" w14:textId="418F4EA0">
      <w:pPr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>(Toninho Mineiro) – PV</w:t>
      </w:r>
    </w:p>
    <w:p w:rsidR="000243DD" w:rsidRPr="00127983" w:rsidP="004A76A1" w14:paraId="502AAEC3" w14:textId="77777777">
      <w:pPr>
        <w:jc w:val="center"/>
        <w:rPr>
          <w:rFonts w:ascii="Arial" w:hAnsi="Arial" w:cs="Arial"/>
          <w:b/>
        </w:rPr>
      </w:pPr>
    </w:p>
    <w:p w:rsidR="000243DD" w:rsidRPr="00127983" w:rsidP="004A76A1" w14:paraId="7CBB1C66" w14:textId="77777777">
      <w:pPr>
        <w:jc w:val="center"/>
        <w:rPr>
          <w:rFonts w:ascii="Arial" w:hAnsi="Arial" w:cs="Arial"/>
          <w:b/>
        </w:rPr>
      </w:pPr>
    </w:p>
    <w:p w:rsidR="000243DD" w:rsidRPr="00127983" w:rsidP="000243DD" w14:paraId="4A50E38A" w14:textId="29924F8C">
      <w:pPr>
        <w:spacing w:after="200" w:line="276" w:lineRule="auto"/>
        <w:ind w:right="-142"/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>Sirineu</w:t>
      </w:r>
      <w:r w:rsidRPr="00127983">
        <w:rPr>
          <w:rFonts w:ascii="Arial" w:hAnsi="Arial" w:cs="Arial"/>
          <w:b/>
        </w:rPr>
        <w:t xml:space="preserve"> </w:t>
      </w:r>
      <w:r w:rsidRPr="00127983">
        <w:rPr>
          <w:rFonts w:ascii="Arial" w:hAnsi="Arial" w:cs="Arial"/>
          <w:b/>
        </w:rPr>
        <w:t>Araujo</w:t>
      </w:r>
    </w:p>
    <w:p w:rsidR="000243DD" w:rsidRPr="00127983" w:rsidP="000243DD" w14:paraId="1C36098A" w14:textId="6D026AEC">
      <w:pPr>
        <w:spacing w:after="200" w:line="276" w:lineRule="auto"/>
        <w:ind w:right="-142"/>
        <w:jc w:val="center"/>
        <w:rPr>
          <w:rFonts w:ascii="Arial" w:hAnsi="Arial" w:cs="Arial"/>
        </w:rPr>
      </w:pPr>
      <w:r w:rsidRPr="00127983">
        <w:rPr>
          <w:rFonts w:ascii="Arial" w:hAnsi="Arial" w:cs="Arial"/>
          <w:b/>
        </w:rPr>
        <w:t>Vereador (</w:t>
      </w:r>
      <w:r w:rsidRPr="00127983">
        <w:rPr>
          <w:rFonts w:ascii="Arial" w:hAnsi="Arial" w:cs="Arial"/>
          <w:b/>
        </w:rPr>
        <w:t>Pl</w:t>
      </w:r>
      <w:r w:rsidRPr="00127983">
        <w:rPr>
          <w:rFonts w:ascii="Arial" w:hAnsi="Arial" w:cs="Arial"/>
          <w:b/>
        </w:rPr>
        <w:t>)</w:t>
      </w:r>
    </w:p>
    <w:p w:rsidR="00852654" w:rsidRPr="00127983" w:rsidP="00001CA7" w14:paraId="44602C7B" w14:textId="77777777">
      <w:pPr>
        <w:jc w:val="center"/>
        <w:rPr>
          <w:rFonts w:ascii="Arial" w:hAnsi="Arial" w:cs="Arial"/>
          <w:b/>
        </w:rPr>
      </w:pPr>
    </w:p>
    <w:p w:rsidR="00AC3F53" w:rsidRPr="00127983" w:rsidP="00001CA7" w14:paraId="79F105AE" w14:textId="77777777">
      <w:pPr>
        <w:jc w:val="center"/>
        <w:rPr>
          <w:rFonts w:ascii="Arial" w:hAnsi="Arial" w:cs="Arial"/>
          <w:b/>
        </w:rPr>
      </w:pPr>
    </w:p>
    <w:p w:rsidR="00AE0824" w:rsidRPr="00127983" w:rsidP="00001CA7" w14:paraId="6CDB3DD0" w14:textId="77777777">
      <w:pPr>
        <w:jc w:val="center"/>
        <w:rPr>
          <w:rFonts w:ascii="Arial" w:hAnsi="Arial" w:cs="Arial"/>
          <w:b/>
        </w:rPr>
      </w:pPr>
    </w:p>
    <w:p w:rsidR="00AC3F53" w:rsidRPr="00127983" w:rsidP="00001CA7" w14:paraId="30B51552" w14:textId="77777777">
      <w:pPr>
        <w:jc w:val="center"/>
        <w:rPr>
          <w:rFonts w:ascii="Arial" w:hAnsi="Arial" w:cs="Arial"/>
          <w:b/>
        </w:rPr>
      </w:pPr>
    </w:p>
    <w:p w:rsidR="00127983" w:rsidRPr="00127983" w14:paraId="6CA5E8E9" w14:textId="77777777">
      <w:pPr>
        <w:spacing w:after="160" w:line="259" w:lineRule="auto"/>
        <w:jc w:val="left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br w:type="page"/>
      </w:r>
    </w:p>
    <w:p w:rsidR="00852654" w:rsidRPr="00127983" w:rsidP="00001CA7" w14:paraId="1B3E5C1C" w14:textId="50D73F58">
      <w:pPr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>ANEXO</w:t>
      </w:r>
      <w:r w:rsidRPr="00127983" w:rsidR="00D325CD">
        <w:rPr>
          <w:rFonts w:ascii="Arial" w:hAnsi="Arial" w:cs="Arial"/>
          <w:b/>
        </w:rPr>
        <w:t>S</w:t>
      </w:r>
      <w:r w:rsidRPr="00127983">
        <w:rPr>
          <w:rFonts w:ascii="Arial" w:hAnsi="Arial" w:cs="Arial"/>
          <w:b/>
        </w:rPr>
        <w:t xml:space="preserve"> </w:t>
      </w:r>
    </w:p>
    <w:p w:rsidR="00852654" w:rsidRPr="00127983" w:rsidP="00001CA7" w14:paraId="3DD7C1E5" w14:textId="77777777">
      <w:pPr>
        <w:jc w:val="center"/>
        <w:rPr>
          <w:rFonts w:ascii="Arial" w:hAnsi="Arial" w:cs="Arial"/>
          <w:b/>
        </w:rPr>
      </w:pPr>
    </w:p>
    <w:p w:rsidR="00852654" w:rsidRPr="00127983" w:rsidP="00001CA7" w14:paraId="51B8751D" w14:textId="77777777">
      <w:pPr>
        <w:jc w:val="center"/>
        <w:rPr>
          <w:rFonts w:ascii="Arial" w:hAnsi="Arial" w:cs="Arial"/>
          <w:b/>
        </w:rPr>
      </w:pPr>
    </w:p>
    <w:p w:rsidR="00852654" w:rsidRPr="00127983" w:rsidP="00D325CD" w14:paraId="216E3660" w14:textId="5C5AAC22">
      <w:pPr>
        <w:ind w:left="-567"/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1436370</wp:posOffset>
                </wp:positionV>
                <wp:extent cx="624840" cy="274320"/>
                <wp:effectExtent l="19050" t="19050" r="22860" b="68580"/>
                <wp:wrapNone/>
                <wp:docPr id="1551815671" name="Seta: para a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866519">
                          <a:off x="0" y="0"/>
                          <a:ext cx="624840" cy="2743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2" o:spid="_x0000_s1025" type="#_x0000_t66" style="width:49.2pt;height:21.6pt;margin-top:113.1pt;margin-left:76.1pt;mso-wrap-distance-bottom:0;mso-wrap-distance-left:9pt;mso-wrap-distance-right:9pt;mso-wrap-distance-top:0;mso-wrap-style:square;position:absolute;rotation:-801157fd;visibility:visible;v-text-anchor:middle;z-index:251659264" adj="4741" fillcolor="#4472c4" strokecolor="#1f3763" strokeweight="1pt"/>
            </w:pict>
          </mc:Fallback>
        </mc:AlternateContent>
      </w:r>
      <w:r w:rsidRPr="00127983">
        <w:rPr>
          <w:rFonts w:ascii="Arial" w:hAnsi="Arial" w:cs="Arial"/>
          <w:noProof/>
        </w:rPr>
        <w:drawing>
          <wp:inline distT="0" distB="0" distL="0" distR="0">
            <wp:extent cx="6590433" cy="4008120"/>
            <wp:effectExtent l="0" t="0" r="1270" b="0"/>
            <wp:docPr id="7407054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667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618" cy="402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91" w:rsidRPr="00127983" w14:paraId="57CC3955" w14:textId="7A0B9A82">
      <w:pPr>
        <w:spacing w:after="160" w:line="259" w:lineRule="auto"/>
        <w:jc w:val="left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br w:type="page"/>
      </w:r>
    </w:p>
    <w:p w:rsidR="00D325CD" w:rsidRPr="00127983" w:rsidP="00D325CD" w14:paraId="2A336FFA" w14:textId="709DF560">
      <w:pPr>
        <w:ind w:left="-567"/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  <w:noProof/>
        </w:rPr>
        <w:drawing>
          <wp:inline distT="0" distB="0" distL="0" distR="0">
            <wp:extent cx="5966460" cy="7649210"/>
            <wp:effectExtent l="0" t="0" r="0" b="8890"/>
            <wp:docPr id="21023145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1998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6803" cy="76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ADC" w:rsidRPr="00127983" w14:paraId="19FABF65" w14:textId="73CC53E2">
      <w:pPr>
        <w:spacing w:after="160" w:line="259" w:lineRule="auto"/>
        <w:jc w:val="left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br w:type="page"/>
      </w:r>
    </w:p>
    <w:p w:rsidR="00E52ADC" w:rsidRPr="00127983" w:rsidP="00D325CD" w14:paraId="00BAE7B6" w14:textId="2E1678FE">
      <w:pPr>
        <w:ind w:left="-567"/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noProof/>
        </w:rPr>
        <w:drawing>
          <wp:inline distT="0" distB="0" distL="0" distR="0">
            <wp:extent cx="5745480" cy="6659880"/>
            <wp:effectExtent l="0" t="0" r="7620" b="7620"/>
            <wp:docPr id="187390145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1338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CD" w:rsidRPr="00127983" w:rsidP="000243DD" w14:paraId="673C146C" w14:textId="77777777">
      <w:pPr>
        <w:rPr>
          <w:rFonts w:ascii="Arial" w:hAnsi="Arial" w:cs="Arial"/>
          <w:b/>
        </w:rPr>
      </w:pPr>
    </w:p>
    <w:p w:rsidR="00C54CCD" w:rsidRPr="00127983" w:rsidP="00C54CCD" w14:paraId="31D1CACA" w14:textId="77777777">
      <w:pPr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 xml:space="preserve">Vereador Antônio dos Reis </w:t>
      </w:r>
      <w:r w:rsidRPr="00127983">
        <w:rPr>
          <w:rFonts w:ascii="Arial" w:hAnsi="Arial" w:cs="Arial"/>
          <w:b/>
        </w:rPr>
        <w:t>Zamarchi</w:t>
      </w:r>
    </w:p>
    <w:p w:rsidR="00C54CCD" w:rsidRPr="00127983" w:rsidP="00C54CCD" w14:paraId="585D6918" w14:textId="77777777">
      <w:pPr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>(Toninho Mineiro) – PV</w:t>
      </w:r>
    </w:p>
    <w:p w:rsidR="000243DD" w:rsidRPr="00127983" w:rsidP="00C54CCD" w14:paraId="35EE4AFF" w14:textId="77777777">
      <w:pPr>
        <w:jc w:val="center"/>
        <w:rPr>
          <w:rFonts w:ascii="Arial" w:hAnsi="Arial" w:cs="Arial"/>
          <w:b/>
        </w:rPr>
      </w:pPr>
    </w:p>
    <w:p w:rsidR="000243DD" w:rsidRPr="00127983" w:rsidP="000243DD" w14:paraId="7EC7068E" w14:textId="77777777">
      <w:pPr>
        <w:spacing w:after="200" w:line="276" w:lineRule="auto"/>
        <w:ind w:right="-142"/>
        <w:jc w:val="center"/>
        <w:rPr>
          <w:rFonts w:ascii="Arial" w:hAnsi="Arial" w:cs="Arial"/>
          <w:b/>
        </w:rPr>
      </w:pPr>
      <w:r w:rsidRPr="00127983">
        <w:rPr>
          <w:rFonts w:ascii="Arial" w:hAnsi="Arial" w:cs="Arial"/>
          <w:b/>
        </w:rPr>
        <w:t>Sirineu</w:t>
      </w:r>
      <w:r w:rsidRPr="00127983">
        <w:rPr>
          <w:rFonts w:ascii="Arial" w:hAnsi="Arial" w:cs="Arial"/>
          <w:b/>
        </w:rPr>
        <w:t xml:space="preserve"> </w:t>
      </w:r>
      <w:r w:rsidRPr="00127983">
        <w:rPr>
          <w:rFonts w:ascii="Arial" w:hAnsi="Arial" w:cs="Arial"/>
          <w:b/>
        </w:rPr>
        <w:t>Araujo</w:t>
      </w:r>
    </w:p>
    <w:p w:rsidR="00D325CD" w:rsidRPr="00127983" w:rsidP="005F2309" w14:paraId="7CE35AFA" w14:textId="10B963B1">
      <w:pPr>
        <w:spacing w:after="200" w:line="276" w:lineRule="auto"/>
        <w:ind w:right="-142"/>
        <w:jc w:val="center"/>
        <w:rPr>
          <w:rFonts w:ascii="Arial" w:hAnsi="Arial" w:cs="Arial"/>
          <w:color w:val="222222"/>
        </w:rPr>
      </w:pPr>
      <w:r w:rsidRPr="00127983">
        <w:rPr>
          <w:rFonts w:ascii="Arial" w:hAnsi="Arial" w:cs="Arial"/>
          <w:b/>
        </w:rPr>
        <w:t>Vereador (</w:t>
      </w:r>
      <w:r w:rsidRPr="00127983">
        <w:rPr>
          <w:rFonts w:ascii="Arial" w:hAnsi="Arial" w:cs="Arial"/>
          <w:b/>
        </w:rPr>
        <w:t>Pl</w:t>
      </w:r>
      <w:r w:rsidRPr="00127983">
        <w:rPr>
          <w:rFonts w:ascii="Arial" w:hAnsi="Arial" w:cs="Arial"/>
          <w:b/>
        </w:rPr>
        <w:t>)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169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A7"/>
    <w:rsid w:val="000243DD"/>
    <w:rsid w:val="000261F7"/>
    <w:rsid w:val="0002654B"/>
    <w:rsid w:val="00053812"/>
    <w:rsid w:val="00053BEE"/>
    <w:rsid w:val="00071DDC"/>
    <w:rsid w:val="00074016"/>
    <w:rsid w:val="00084EF1"/>
    <w:rsid w:val="00090897"/>
    <w:rsid w:val="000C7477"/>
    <w:rsid w:val="000D012B"/>
    <w:rsid w:val="000D2BDC"/>
    <w:rsid w:val="000E7DD7"/>
    <w:rsid w:val="000F58E6"/>
    <w:rsid w:val="000F703A"/>
    <w:rsid w:val="00104AAA"/>
    <w:rsid w:val="0010633A"/>
    <w:rsid w:val="001159DF"/>
    <w:rsid w:val="00127983"/>
    <w:rsid w:val="0014698A"/>
    <w:rsid w:val="00147B30"/>
    <w:rsid w:val="0015657E"/>
    <w:rsid w:val="00156CF8"/>
    <w:rsid w:val="001660CD"/>
    <w:rsid w:val="00184C67"/>
    <w:rsid w:val="00193546"/>
    <w:rsid w:val="001C1477"/>
    <w:rsid w:val="0020188A"/>
    <w:rsid w:val="00212255"/>
    <w:rsid w:val="002128DA"/>
    <w:rsid w:val="002353F2"/>
    <w:rsid w:val="00242EE1"/>
    <w:rsid w:val="00273093"/>
    <w:rsid w:val="002A6FB6"/>
    <w:rsid w:val="002B7785"/>
    <w:rsid w:val="002D679A"/>
    <w:rsid w:val="003273AB"/>
    <w:rsid w:val="00330063"/>
    <w:rsid w:val="003315B0"/>
    <w:rsid w:val="00341697"/>
    <w:rsid w:val="00351155"/>
    <w:rsid w:val="00353559"/>
    <w:rsid w:val="00365783"/>
    <w:rsid w:val="00373CC5"/>
    <w:rsid w:val="0038485A"/>
    <w:rsid w:val="003E4A7A"/>
    <w:rsid w:val="003F414C"/>
    <w:rsid w:val="00407291"/>
    <w:rsid w:val="004337C0"/>
    <w:rsid w:val="004427D3"/>
    <w:rsid w:val="00460A32"/>
    <w:rsid w:val="0046357C"/>
    <w:rsid w:val="00477EF7"/>
    <w:rsid w:val="00481441"/>
    <w:rsid w:val="004A4283"/>
    <w:rsid w:val="004A76A1"/>
    <w:rsid w:val="004B2CC9"/>
    <w:rsid w:val="004C1982"/>
    <w:rsid w:val="004C5F8C"/>
    <w:rsid w:val="004E1D22"/>
    <w:rsid w:val="004E2906"/>
    <w:rsid w:val="00507D69"/>
    <w:rsid w:val="005114CE"/>
    <w:rsid w:val="005123F2"/>
    <w:rsid w:val="0051286F"/>
    <w:rsid w:val="0052674A"/>
    <w:rsid w:val="00554DE9"/>
    <w:rsid w:val="00562F17"/>
    <w:rsid w:val="00565BD3"/>
    <w:rsid w:val="00583F6E"/>
    <w:rsid w:val="00596FFD"/>
    <w:rsid w:val="005A3734"/>
    <w:rsid w:val="005A7B87"/>
    <w:rsid w:val="005B2BA7"/>
    <w:rsid w:val="005C1755"/>
    <w:rsid w:val="005C178F"/>
    <w:rsid w:val="005D588F"/>
    <w:rsid w:val="005E4A1E"/>
    <w:rsid w:val="005F016A"/>
    <w:rsid w:val="005F2309"/>
    <w:rsid w:val="00603CF0"/>
    <w:rsid w:val="00626437"/>
    <w:rsid w:val="00631128"/>
    <w:rsid w:val="00632FA0"/>
    <w:rsid w:val="0064208F"/>
    <w:rsid w:val="0065658E"/>
    <w:rsid w:val="00675595"/>
    <w:rsid w:val="00677642"/>
    <w:rsid w:val="00687CBF"/>
    <w:rsid w:val="006A37DC"/>
    <w:rsid w:val="006C41A4"/>
    <w:rsid w:val="006C4BBB"/>
    <w:rsid w:val="006D1B74"/>
    <w:rsid w:val="006D1E9A"/>
    <w:rsid w:val="006D5115"/>
    <w:rsid w:val="00714F97"/>
    <w:rsid w:val="0072302D"/>
    <w:rsid w:val="0073045A"/>
    <w:rsid w:val="00746580"/>
    <w:rsid w:val="00761E83"/>
    <w:rsid w:val="00766AFB"/>
    <w:rsid w:val="0077040F"/>
    <w:rsid w:val="007A4313"/>
    <w:rsid w:val="007D2FDA"/>
    <w:rsid w:val="007E0F4F"/>
    <w:rsid w:val="007E77B7"/>
    <w:rsid w:val="007F698E"/>
    <w:rsid w:val="00820571"/>
    <w:rsid w:val="00822396"/>
    <w:rsid w:val="00852654"/>
    <w:rsid w:val="0085425C"/>
    <w:rsid w:val="00857529"/>
    <w:rsid w:val="00861325"/>
    <w:rsid w:val="00864B02"/>
    <w:rsid w:val="00873C79"/>
    <w:rsid w:val="00893F9D"/>
    <w:rsid w:val="008A746D"/>
    <w:rsid w:val="008B2C55"/>
    <w:rsid w:val="008F59BA"/>
    <w:rsid w:val="00905617"/>
    <w:rsid w:val="00914E61"/>
    <w:rsid w:val="00924DBF"/>
    <w:rsid w:val="00932294"/>
    <w:rsid w:val="009570CD"/>
    <w:rsid w:val="009725EE"/>
    <w:rsid w:val="00975333"/>
    <w:rsid w:val="009D16D4"/>
    <w:rsid w:val="009F44E4"/>
    <w:rsid w:val="00A01C17"/>
    <w:rsid w:val="00A0680E"/>
    <w:rsid w:val="00A06CF2"/>
    <w:rsid w:val="00A2762A"/>
    <w:rsid w:val="00A464C4"/>
    <w:rsid w:val="00A51BF1"/>
    <w:rsid w:val="00A630C2"/>
    <w:rsid w:val="00A904CC"/>
    <w:rsid w:val="00AA5CCB"/>
    <w:rsid w:val="00AC3F53"/>
    <w:rsid w:val="00AD5698"/>
    <w:rsid w:val="00AE0824"/>
    <w:rsid w:val="00B10852"/>
    <w:rsid w:val="00B27B39"/>
    <w:rsid w:val="00B405E5"/>
    <w:rsid w:val="00B60A4C"/>
    <w:rsid w:val="00B6529B"/>
    <w:rsid w:val="00B67943"/>
    <w:rsid w:val="00BB235B"/>
    <w:rsid w:val="00BB618F"/>
    <w:rsid w:val="00BD1620"/>
    <w:rsid w:val="00C00C1E"/>
    <w:rsid w:val="00C06277"/>
    <w:rsid w:val="00C068FC"/>
    <w:rsid w:val="00C1579A"/>
    <w:rsid w:val="00C3063A"/>
    <w:rsid w:val="00C36776"/>
    <w:rsid w:val="00C54CCD"/>
    <w:rsid w:val="00C5752C"/>
    <w:rsid w:val="00C70B4E"/>
    <w:rsid w:val="00C71651"/>
    <w:rsid w:val="00CC05DF"/>
    <w:rsid w:val="00CD0110"/>
    <w:rsid w:val="00CD6B58"/>
    <w:rsid w:val="00CF1271"/>
    <w:rsid w:val="00CF401E"/>
    <w:rsid w:val="00D325CD"/>
    <w:rsid w:val="00D33A7E"/>
    <w:rsid w:val="00D354AF"/>
    <w:rsid w:val="00D86786"/>
    <w:rsid w:val="00D95705"/>
    <w:rsid w:val="00DB4194"/>
    <w:rsid w:val="00DB649C"/>
    <w:rsid w:val="00DC05F9"/>
    <w:rsid w:val="00DD155F"/>
    <w:rsid w:val="00DD7EEB"/>
    <w:rsid w:val="00E01DCD"/>
    <w:rsid w:val="00E22C50"/>
    <w:rsid w:val="00E4229A"/>
    <w:rsid w:val="00E52ADC"/>
    <w:rsid w:val="00E662B2"/>
    <w:rsid w:val="00E71758"/>
    <w:rsid w:val="00E73E0C"/>
    <w:rsid w:val="00EA0F1E"/>
    <w:rsid w:val="00EA518E"/>
    <w:rsid w:val="00EC1425"/>
    <w:rsid w:val="00EE5DB1"/>
    <w:rsid w:val="00EE6B3A"/>
    <w:rsid w:val="00EE7671"/>
    <w:rsid w:val="00EE7950"/>
    <w:rsid w:val="00F136F5"/>
    <w:rsid w:val="00F367AA"/>
    <w:rsid w:val="00F44F58"/>
    <w:rsid w:val="00F51F13"/>
    <w:rsid w:val="00F53C69"/>
    <w:rsid w:val="00F665CA"/>
    <w:rsid w:val="00F84083"/>
    <w:rsid w:val="00FD1A1A"/>
    <w:rsid w:val="00FE3A1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ighlight">
    <w:name w:val="highlight"/>
    <w:basedOn w:val="DefaultParagraphFont"/>
    <w:rsid w:val="00242EE1"/>
  </w:style>
  <w:style w:type="character" w:styleId="PlaceholderText">
    <w:name w:val="Placeholder Text"/>
    <w:basedOn w:val="DefaultParagraphFont"/>
    <w:uiPriority w:val="99"/>
    <w:semiHidden/>
    <w:locked/>
    <w:rsid w:val="00507D69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E4229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507</Words>
  <Characters>2740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</cp:revision>
  <cp:lastPrinted>2023-05-16T13:40:00Z</cp:lastPrinted>
  <dcterms:created xsi:type="dcterms:W3CDTF">2023-05-17T22:43:00Z</dcterms:created>
  <dcterms:modified xsi:type="dcterms:W3CDTF">2023-05-17T22:45:00Z</dcterms:modified>
</cp:coreProperties>
</file>