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OBRIGATORIEDADE DOS CONDOMÍNIOS NO MUNICÍPIO DE SUMARÉ COMUNICAREM ÀS AUTORIDADES COMPETENTES OS CASOS DE MAUS-TRATOS A ANIMAIS OCORRIDOS NAS RESIDÊNCIAS PERTENCENTES AOS CONDOMÍNIOS OU EM SUAS ÁREAS COMUNS.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estabelecido que todos os condomínios localizados no Município de Sumaré são obrigados a comunicar imediatamente às autoridades competentes, por meio de denúncia formal, os casos de maus-tratos a animais ocorridos nas dependências das residências ou em suas áreas comuns.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comunicação mencionada no artigo anterior deverá ser feita por meio de contato telefônico ou eletrônico, utilizando os canais de denúncia disponibilizados pelos órgãos competentes, tais como a Delegacia de Proteção Animal, a Guarda Municipal, o órgão responsável pelo controle de zoonoses ou qualquer outro órgão designado pelo Poder Executivo Municipal.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Os condomínios deverão cooperar plenamente com as autoridades competentes, fornecendo todas as informações relevantes e colaborando no que for necessário para a investigação e apuração dos casos de maus-tratos a animais.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descumprimento do disposto nesta lei sujeitará o condomínio infrator às sanções administrativas e pecuniárias previstas na legislação municipal em vigor, podendo incluir multas, advertências e outras penalidades cabíveis, sem prejuízo das demais sanções cíveis e criminais cabíveis.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 O poder executivo regulamentará esta lei no que couber no prazo máximo de 90 (noventa) dias contados da data de sua publicação, em especial quanto aos valores e procedimentos de aplicação das sanções.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Esta lei entra em vigor na data de sua publicação.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18 de maio de 2023.</w:t>
      </w: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0453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3"/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presente propositura visa combater os casos de maus-tratos a animais em condomínios. A obrigatoriedade de comunicar às autoridades competentes os casos de maus-tratos ocorridos nas residências ou áreas comuns dos condomínios é uma medida importante para garantir a proteção e o bem-estar dos animais.</w:t>
      </w:r>
    </w:p>
    <w:p w:rsidR="00000000" w:rsidRPr="00000000" w:rsidP="00000000" w14:paraId="0000003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comunicação imediata dos casos de maus-tratos permite que as autoridades ajam prontamente, iniciando as devidas investigações e adotando as medidas necessárias para proteger os animais envolvidos. Além disso, a colaboração dos condomínios é essencial para o sucesso das investigações e para assegurar que os responsáveis pelos maus-tratos sejam devidamente responsabilizados.</w:t>
      </w:r>
    </w:p>
    <w:p w:rsidR="00000000" w:rsidRPr="00000000" w:rsidP="00000000" w14:paraId="0000003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Ao estabelecer essa obrigação por meio da presente lei, busca-se incentivar uma cultura de respeito e cuidado com os animais em condomínios, contribuindo para a promoção do bem-estar animal e para a conscientização sobre a importância da denúncia de casos de maus-tratos. A legislação municipal, ao cumprir seu papel de proteger os animais, demonstra o compromisso do Município de Sumaré com a defesa dos direitos dos animais e com a promoção de uma convivência harmoniosa entre seres humanos e animais em seu território.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2023</w:t>
      </w: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4832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303521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7541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97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67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37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ke8Fp3nn4Tb0FQBoCySU6lNxw==">CgMxLjAyCGguZ2pkZ3hzMg5oLmNjMmd4ZzJpczB6dzIOaC5qODI5c2UyOGN1MDkyCWguM3pueXNoNzgAciExdWo4OE92RU9KWll5MnNnMUtIMGFvSTlmS0tVOFRlc0I=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