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7EBF6C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FF311B">
        <w:rPr>
          <w:sz w:val="24"/>
        </w:rPr>
        <w:t>Anedino</w:t>
      </w:r>
      <w:r w:rsidR="00FF311B">
        <w:rPr>
          <w:sz w:val="24"/>
        </w:rPr>
        <w:t xml:space="preserve"> Gonçalves dos Santos</w:t>
      </w:r>
      <w:bookmarkEnd w:id="1"/>
      <w:r w:rsidR="00F4418F">
        <w:rPr>
          <w:sz w:val="24"/>
        </w:rPr>
        <w:t xml:space="preserve">, em frente ao número </w:t>
      </w:r>
      <w:r w:rsidR="00FF311B">
        <w:rPr>
          <w:sz w:val="24"/>
        </w:rPr>
        <w:t>181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E60F31">
        <w:rPr>
          <w:sz w:val="24"/>
        </w:rPr>
        <w:t>Minesota</w:t>
      </w:r>
      <w:r w:rsidR="00187BDF">
        <w:rPr>
          <w:sz w:val="24"/>
        </w:rPr>
        <w:t>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475ECE2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F311B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E60F3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657E"/>
    <w:rsid w:val="00156CF8"/>
    <w:rsid w:val="00157A7D"/>
    <w:rsid w:val="00187BDF"/>
    <w:rsid w:val="00197004"/>
    <w:rsid w:val="001E5FF3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0735B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29EA-9067-4124-BAF5-F06FA74E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2023-05-16T11:40:00Z</dcterms:created>
  <dcterms:modified xsi:type="dcterms:W3CDTF">2023-05-16T11:40:00Z</dcterms:modified>
</cp:coreProperties>
</file>