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49D" w:rsidRPr="00181523" w:rsidP="0018152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549D" w:rsidRPr="00181523" w:rsidP="0018152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549D" w:rsidRPr="00181523" w:rsidP="0018152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8152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8152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18152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bookmarkStart w:id="0" w:name="_GoBack"/>
      <w:r w:rsidRPr="00181523">
        <w:rPr>
          <w:rFonts w:ascii="Bookman Old Style" w:hAnsi="Bookman Old Style" w:cs="Arial"/>
          <w:b/>
          <w:sz w:val="24"/>
          <w:szCs w:val="24"/>
          <w:lang w:val="pt"/>
        </w:rPr>
        <w:t xml:space="preserve">TROCA DE LÂMPADAS </w:t>
      </w:r>
      <w:bookmarkEnd w:id="0"/>
      <w:r w:rsidRPr="00181523">
        <w:rPr>
          <w:rFonts w:ascii="Bookman Old Style" w:hAnsi="Bookman Old Style" w:cs="Arial"/>
          <w:sz w:val="24"/>
          <w:szCs w:val="24"/>
          <w:lang w:val="pt"/>
        </w:rPr>
        <w:t xml:space="preserve">na Rua Valdemar Severino da Silva, altura dos números 371, 341, 311 e 295, Jardim </w:t>
      </w:r>
      <w:r w:rsidRPr="00181523">
        <w:rPr>
          <w:rFonts w:ascii="Bookman Old Style" w:hAnsi="Bookman Old Style" w:cs="Arial"/>
          <w:sz w:val="24"/>
          <w:szCs w:val="24"/>
          <w:lang w:val="pt"/>
        </w:rPr>
        <w:t>Denadai</w:t>
      </w:r>
      <w:r w:rsidRPr="0018152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81523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81523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181523">
        <w:rPr>
          <w:rFonts w:ascii="Bookman Old Style" w:hAnsi="Bookman Old Style" w:cs="Arial"/>
          <w:sz w:val="24"/>
          <w:szCs w:val="24"/>
          <w:lang w:val="pt"/>
        </w:rPr>
        <w:t>à</w:t>
      </w:r>
      <w:r w:rsidRPr="00181523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as lâmpadas se encontram queimada</w:t>
      </w:r>
      <w:r w:rsidRPr="00181523" w:rsidR="00DA1504">
        <w:rPr>
          <w:rFonts w:ascii="Bookman Old Style" w:hAnsi="Bookman Old Style" w:cs="Arial"/>
          <w:sz w:val="24"/>
          <w:szCs w:val="24"/>
        </w:rPr>
        <w:t>s</w:t>
      </w:r>
      <w:r w:rsidRPr="00181523">
        <w:rPr>
          <w:rFonts w:ascii="Bookman Old Style" w:hAnsi="Bookman Old Style" w:cs="Arial"/>
          <w:sz w:val="24"/>
          <w:szCs w:val="24"/>
        </w:rPr>
        <w:t>.</w:t>
      </w:r>
    </w:p>
    <w:p w:rsidR="00181523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81523">
        <w:rPr>
          <w:rFonts w:ascii="Bookman Old Style" w:hAnsi="Bookman Old Style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8152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81523">
        <w:rPr>
          <w:rFonts w:ascii="Bookman Old Style" w:hAnsi="Bookman Old Style" w:cs="Arial"/>
          <w:sz w:val="24"/>
          <w:szCs w:val="24"/>
          <w:lang w:val="pt"/>
        </w:rPr>
        <w:t>10</w:t>
      </w:r>
      <w:r w:rsidRPr="00181523"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 w:rsidR="00181523">
        <w:rPr>
          <w:rFonts w:ascii="Bookman Old Style" w:hAnsi="Bookman Old Style" w:cs="Arial"/>
          <w:sz w:val="24"/>
          <w:szCs w:val="24"/>
          <w:lang w:val="pt"/>
        </w:rPr>
        <w:t>3</w:t>
      </w:r>
      <w:r w:rsidRPr="0018152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E549D" w:rsidRPr="00181523" w:rsidP="00181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49D" w:rsidRPr="00181523" w:rsidP="0018152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1284" r:id="rId5"/>
        </w:object>
      </w:r>
    </w:p>
    <w:p w:rsidR="006E549D" w:rsidRPr="00181523" w:rsidP="0018152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152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81523">
        <w:rPr>
          <w:rFonts w:ascii="Bookman Old Style" w:hAnsi="Bookman Old Style" w:cs="Arial"/>
          <w:b/>
          <w:sz w:val="24"/>
          <w:szCs w:val="24"/>
        </w:rPr>
        <w:t>Sciascio</w:t>
      </w:r>
    </w:p>
    <w:p w:rsidR="006E549D" w:rsidRPr="00181523" w:rsidP="0018152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152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E549D" w:rsidRPr="00181523" w:rsidP="0018152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152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E549D"/>
    <w:rsid w:val="00170085"/>
    <w:rsid w:val="00181523"/>
    <w:rsid w:val="002B77CF"/>
    <w:rsid w:val="00626437"/>
    <w:rsid w:val="006D1E9A"/>
    <w:rsid w:val="006E4811"/>
    <w:rsid w:val="006E549D"/>
    <w:rsid w:val="00941AF1"/>
    <w:rsid w:val="00AD614A"/>
    <w:rsid w:val="00B24E66"/>
    <w:rsid w:val="00DA1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115748-F023-48BB-9F1D-39EE7782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E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5</cp:revision>
  <dcterms:created xsi:type="dcterms:W3CDTF">2021-05-04T01:29:00Z</dcterms:created>
  <dcterms:modified xsi:type="dcterms:W3CDTF">2023-05-15T18:55:00Z</dcterms:modified>
</cp:coreProperties>
</file>