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598E8086" w14:textId="01355564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1D5DE2" w:rsidR="001D5DE2">
        <w:t>J</w:t>
      </w:r>
      <w:r w:rsidR="001D5DE2">
        <w:t>ardim</w:t>
      </w:r>
      <w:r w:rsidR="004E6484">
        <w:t xml:space="preserve"> </w:t>
      </w:r>
      <w:r w:rsidRPr="006C5C74" w:rsidR="006C5C74">
        <w:t>Santa Carolina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CF1A9F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858C9">
        <w:t>1</w:t>
      </w:r>
      <w:r w:rsidR="00631511">
        <w:t>5</w:t>
      </w:r>
      <w:r w:rsidRPr="00D9727D" w:rsidR="0086575D">
        <w:t xml:space="preserve"> de </w:t>
      </w:r>
      <w:r w:rsidR="005A150D">
        <w:t>ma</w:t>
      </w:r>
      <w:r w:rsidR="00B845C0">
        <w:t>i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9916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8F25A3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5DE4"/>
    <w:rsid w:val="00B845C0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2023-05-15T17:56:00Z</dcterms:created>
  <dcterms:modified xsi:type="dcterms:W3CDTF">2023-05-15T17:56:00Z</dcterms:modified>
</cp:coreProperties>
</file>