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5AB8E5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02537E6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RPr="00A7395F" w:rsidP="00A7395F" w14:paraId="40136474" w14:textId="185F79B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               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</w:t>
      </w:r>
      <w:r w:rsidR="009A1AC1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Rua Salvador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º </w:t>
      </w:r>
      <w:r w:rsidR="009A1AC1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74 Bairro Nossa senhora Conceição</w:t>
      </w:r>
      <w:bookmarkStart w:id="0" w:name="_GoBack"/>
      <w:bookmarkEnd w:id="0"/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. </w:t>
      </w:r>
    </w:p>
    <w:p w:rsidR="00A7395F" w:rsidRPr="0098582F" w:rsidP="00A7395F" w14:paraId="430187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2CB8907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devido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escuridão encontrada no local, causando medo e insegurança aos moradores.</w:t>
      </w:r>
    </w:p>
    <w:p w:rsidR="00A7395F" w:rsidRPr="0098582F" w:rsidP="00A7395F" w14:paraId="3F8B2A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58E2BC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31EE6" w:rsidRPr="00A7395F" w:rsidP="00A7395F" w14:paraId="193DACA9" w14:textId="1DAB967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0E65486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A7395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23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95832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D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301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02FA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8582F"/>
    <w:rsid w:val="009972F3"/>
    <w:rsid w:val="009A1AC1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57D"/>
    <w:rsid w:val="00A010D3"/>
    <w:rsid w:val="00A04D08"/>
    <w:rsid w:val="00A12FC9"/>
    <w:rsid w:val="00A16BD0"/>
    <w:rsid w:val="00A45269"/>
    <w:rsid w:val="00A45EE7"/>
    <w:rsid w:val="00A60CCB"/>
    <w:rsid w:val="00A6562C"/>
    <w:rsid w:val="00A678B4"/>
    <w:rsid w:val="00A720BB"/>
    <w:rsid w:val="00A7395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24</cp:revision>
  <cp:lastPrinted>2021-02-23T13:18:00Z</cp:lastPrinted>
  <dcterms:created xsi:type="dcterms:W3CDTF">2020-06-15T19:28:00Z</dcterms:created>
  <dcterms:modified xsi:type="dcterms:W3CDTF">2021-02-23T13:22:00Z</dcterms:modified>
</cp:coreProperties>
</file>