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1497A896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47C1" w:rsidR="00FC47C1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FC47C1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C47C1" w:rsidR="00FC47C1">
        <w:rPr>
          <w:rFonts w:ascii="Times New Roman" w:eastAsia="Times New Roman" w:hAnsi="Times New Roman" w:cs="Times New Roman"/>
          <w:sz w:val="24"/>
          <w:szCs w:val="24"/>
          <w:lang w:eastAsia="pt-BR"/>
        </w:rPr>
        <w:t>nio Fernandes Teixeira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03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A1666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2023-05-09T13:33:00Z</dcterms:created>
  <dcterms:modified xsi:type="dcterms:W3CDTF">2023-05-09T13:33:00Z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