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7E99C97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2A1405" w:rsidR="002A1405">
        <w:t>M</w:t>
      </w:r>
      <w:r w:rsidR="002A1405">
        <w:t>á</w:t>
      </w:r>
      <w:r w:rsidRPr="002A1405" w:rsidR="002A1405">
        <w:t>rio Pereira de Souza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25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A1405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37456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003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18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26F86"/>
    <w:rsid w:val="00A34681"/>
    <w:rsid w:val="00A60BF9"/>
    <w:rsid w:val="00AE1707"/>
    <w:rsid w:val="00B130F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35DD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2023-05-09T13:04:00Z</dcterms:created>
  <dcterms:modified xsi:type="dcterms:W3CDTF">2023-05-09T13:04:00Z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