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3C1D14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066FC5">
        <w:rPr>
          <w:rFonts w:ascii="Arial" w:hAnsi="Arial" w:cs="Arial"/>
          <w:sz w:val="24"/>
          <w:szCs w:val="24"/>
        </w:rPr>
        <w:t>Rua Benedito Theodoro Mendes</w:t>
      </w:r>
      <w:r w:rsidR="00431474">
        <w:rPr>
          <w:rFonts w:ascii="Arial" w:hAnsi="Arial" w:cs="Arial"/>
          <w:sz w:val="24"/>
          <w:szCs w:val="24"/>
        </w:rPr>
        <w:t>, Jardim Santa Clara.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7B6F5B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</w:t>
      </w:r>
      <w:r w:rsidR="00FD39DE">
        <w:rPr>
          <w:rFonts w:ascii="Arial" w:hAnsi="Arial" w:cs="Arial"/>
          <w:sz w:val="24"/>
          <w:szCs w:val="24"/>
        </w:rPr>
        <w:t>3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35414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1A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5CD1"/>
    <w:rsid w:val="00CC6A16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041F"/>
    <w:rsid w:val="00D71291"/>
    <w:rsid w:val="00D713EE"/>
    <w:rsid w:val="00D72D9A"/>
    <w:rsid w:val="00D749F0"/>
    <w:rsid w:val="00D85494"/>
    <w:rsid w:val="00D87056"/>
    <w:rsid w:val="00D95DC1"/>
    <w:rsid w:val="00D96912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2021-02-23T13:03:00Z</dcterms:created>
  <dcterms:modified xsi:type="dcterms:W3CDTF">2021-02-23T13:03:00Z</dcterms:modified>
</cp:coreProperties>
</file>