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38D4BC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D96912">
        <w:rPr>
          <w:rFonts w:ascii="Arial" w:hAnsi="Arial" w:cs="Arial"/>
          <w:sz w:val="24"/>
          <w:szCs w:val="24"/>
        </w:rPr>
        <w:t>Antonio</w:t>
      </w:r>
      <w:r w:rsidR="00D96912">
        <w:rPr>
          <w:rFonts w:ascii="Arial" w:hAnsi="Arial" w:cs="Arial"/>
          <w:sz w:val="24"/>
          <w:szCs w:val="24"/>
        </w:rPr>
        <w:t xml:space="preserve"> Francisco Filho</w:t>
      </w:r>
      <w:r w:rsidR="00C77987">
        <w:rPr>
          <w:rFonts w:ascii="Arial" w:hAnsi="Arial" w:cs="Arial"/>
          <w:sz w:val="24"/>
          <w:szCs w:val="24"/>
        </w:rPr>
        <w:t xml:space="preserve">, Bairro </w:t>
      </w:r>
      <w:r w:rsidR="00D71291">
        <w:rPr>
          <w:rFonts w:ascii="Arial" w:hAnsi="Arial" w:cs="Arial"/>
          <w:sz w:val="24"/>
          <w:szCs w:val="24"/>
        </w:rPr>
        <w:t xml:space="preserve">Jardim </w:t>
      </w:r>
      <w:r w:rsidR="00D96912">
        <w:rPr>
          <w:rFonts w:ascii="Arial" w:hAnsi="Arial" w:cs="Arial"/>
          <w:sz w:val="24"/>
          <w:szCs w:val="24"/>
        </w:rPr>
        <w:t>Progresso</w:t>
      </w:r>
      <w:r w:rsidR="00D71291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7B6F5B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</w:t>
      </w:r>
      <w:r w:rsidR="00FD39DE">
        <w:rPr>
          <w:rFonts w:ascii="Arial" w:hAnsi="Arial" w:cs="Arial"/>
          <w:sz w:val="24"/>
          <w:szCs w:val="24"/>
        </w:rPr>
        <w:t>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94080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24DEB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5CD1"/>
    <w:rsid w:val="00CC6A16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041F"/>
    <w:rsid w:val="00D71291"/>
    <w:rsid w:val="00D713EE"/>
    <w:rsid w:val="00D72D9A"/>
    <w:rsid w:val="00D749F0"/>
    <w:rsid w:val="00D85494"/>
    <w:rsid w:val="00D87056"/>
    <w:rsid w:val="00D95DC1"/>
    <w:rsid w:val="00D96912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2021-02-23T13:00:00Z</dcterms:created>
  <dcterms:modified xsi:type="dcterms:W3CDTF">2021-02-23T13:00:00Z</dcterms:modified>
</cp:coreProperties>
</file>