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5B617E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</w:t>
      </w:r>
      <w:r w:rsidR="00597220">
        <w:rPr>
          <w:rFonts w:ascii="Arial" w:hAnsi="Arial" w:cs="Arial"/>
          <w:lang w:val="pt"/>
        </w:rPr>
        <w:t>91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597220" w:rsidP="00597220" w14:paraId="6385F854" w14:textId="0AF98229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863985" w:rsidR="008639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97220" w:rsidR="00597220">
        <w:rPr>
          <w:rFonts w:ascii="Arial" w:hAnsi="Arial" w:cs="Arial"/>
          <w:b/>
          <w:bCs/>
          <w:sz w:val="24"/>
          <w:szCs w:val="24"/>
        </w:rPr>
        <w:t>Rua generoso Alves Vieira</w:t>
      </w:r>
      <w:r w:rsidR="00597220">
        <w:rPr>
          <w:rFonts w:ascii="Arial" w:hAnsi="Arial" w:cs="Arial"/>
          <w:b/>
          <w:bCs/>
          <w:sz w:val="24"/>
          <w:szCs w:val="24"/>
        </w:rPr>
        <w:t xml:space="preserve"> - JD </w:t>
      </w:r>
      <w:r w:rsidRPr="00597220" w:rsidR="00597220">
        <w:rPr>
          <w:rFonts w:ascii="Arial" w:hAnsi="Arial" w:cs="Arial"/>
          <w:b/>
          <w:bCs/>
          <w:sz w:val="24"/>
          <w:szCs w:val="24"/>
        </w:rPr>
        <w:t>Santa Carolina</w:t>
      </w:r>
      <w:r w:rsidR="00597220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54BA8E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61595</wp:posOffset>
            </wp:positionV>
            <wp:extent cx="1656627" cy="168402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788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627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02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</w:t>
      </w:r>
      <w:r>
        <w:rPr>
          <w:rFonts w:ascii="Arial" w:hAnsi="Arial" w:cs="Arial"/>
          <w:lang w:val="pt"/>
        </w:rPr>
        <w:t>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594B75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9722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3985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2023-05-02T14:38:00Z</dcterms:created>
  <dcterms:modified xsi:type="dcterms:W3CDTF">2023-05-02T14:38:00Z</dcterms:modified>
</cp:coreProperties>
</file>