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946FFF" w:rsidP="00B368EA" w14:paraId="614C63F4" w14:textId="525429D3">
      <w:pPr>
        <w:jc w:val="both"/>
        <w:rPr>
          <w:b/>
          <w:sz w:val="24"/>
          <w:szCs w:val="24"/>
        </w:rPr>
      </w:pPr>
      <w:r w:rsidRPr="00946FFF">
        <w:rPr>
          <w:b/>
          <w:sz w:val="24"/>
          <w:szCs w:val="24"/>
        </w:rPr>
        <w:t>EMENDA MODIFICATIVA Nº</w:t>
      </w:r>
      <w:r w:rsidRPr="00946FFF" w:rsidR="00E43834">
        <w:rPr>
          <w:b/>
          <w:sz w:val="24"/>
          <w:szCs w:val="24"/>
        </w:rPr>
        <w:t xml:space="preserve"> 0</w:t>
      </w:r>
      <w:r w:rsidRPr="00946FFF" w:rsidR="00946FFF">
        <w:rPr>
          <w:b/>
          <w:sz w:val="24"/>
          <w:szCs w:val="24"/>
        </w:rPr>
        <w:t>2</w:t>
      </w:r>
      <w:r w:rsidRPr="00946FFF" w:rsidR="00E43834">
        <w:rPr>
          <w:b/>
          <w:sz w:val="24"/>
          <w:szCs w:val="24"/>
        </w:rPr>
        <w:t xml:space="preserve"> </w:t>
      </w:r>
      <w:r w:rsidRPr="00946FFF">
        <w:rPr>
          <w:b/>
          <w:sz w:val="24"/>
          <w:szCs w:val="24"/>
        </w:rPr>
        <w:t>AO PROJETO DE LEI Nº</w:t>
      </w:r>
      <w:r w:rsidRPr="00946FFF" w:rsidR="00E43834">
        <w:rPr>
          <w:b/>
          <w:sz w:val="24"/>
          <w:szCs w:val="24"/>
        </w:rPr>
        <w:t xml:space="preserve"> </w:t>
      </w:r>
      <w:r w:rsidR="0024730F">
        <w:rPr>
          <w:b/>
          <w:sz w:val="24"/>
          <w:szCs w:val="24"/>
        </w:rPr>
        <w:t>155</w:t>
      </w:r>
      <w:r w:rsidRPr="00946FFF" w:rsidR="00C83CE7">
        <w:rPr>
          <w:b/>
          <w:sz w:val="24"/>
          <w:szCs w:val="24"/>
        </w:rPr>
        <w:t>,</w:t>
      </w:r>
      <w:r w:rsidRPr="00946FFF">
        <w:rPr>
          <w:b/>
          <w:sz w:val="24"/>
          <w:szCs w:val="24"/>
        </w:rPr>
        <w:t xml:space="preserve"> DE </w:t>
      </w:r>
      <w:r w:rsidR="0024730F">
        <w:rPr>
          <w:b/>
          <w:sz w:val="24"/>
          <w:szCs w:val="24"/>
        </w:rPr>
        <w:t>01</w:t>
      </w:r>
      <w:r w:rsidRPr="00946FFF" w:rsidR="00C83CE7">
        <w:rPr>
          <w:b/>
          <w:sz w:val="24"/>
          <w:szCs w:val="24"/>
        </w:rPr>
        <w:t xml:space="preserve"> D</w:t>
      </w:r>
      <w:r w:rsidRPr="00946FFF" w:rsidR="00E43834">
        <w:rPr>
          <w:b/>
          <w:sz w:val="24"/>
          <w:szCs w:val="24"/>
        </w:rPr>
        <w:t xml:space="preserve">E </w:t>
      </w:r>
      <w:r w:rsidR="0024730F">
        <w:rPr>
          <w:b/>
          <w:sz w:val="24"/>
          <w:szCs w:val="24"/>
        </w:rPr>
        <w:t>JUNHO</w:t>
      </w:r>
      <w:r w:rsidRPr="00946FFF" w:rsidR="00946FFF">
        <w:rPr>
          <w:b/>
          <w:sz w:val="24"/>
          <w:szCs w:val="24"/>
        </w:rPr>
        <w:t xml:space="preserve"> </w:t>
      </w:r>
      <w:r w:rsidRPr="00946FFF" w:rsidR="00793076">
        <w:rPr>
          <w:b/>
          <w:sz w:val="24"/>
          <w:szCs w:val="24"/>
        </w:rPr>
        <w:t>D</w:t>
      </w:r>
      <w:r w:rsidRPr="00946FFF" w:rsidR="00E43834">
        <w:rPr>
          <w:b/>
          <w:sz w:val="24"/>
          <w:szCs w:val="24"/>
        </w:rPr>
        <w:t>E 202</w:t>
      </w:r>
      <w:r w:rsidR="0024730F">
        <w:rPr>
          <w:b/>
          <w:sz w:val="24"/>
          <w:szCs w:val="24"/>
        </w:rPr>
        <w:t>2</w:t>
      </w:r>
    </w:p>
    <w:p w:rsidR="00B26633" w:rsidRPr="00946FFF" w:rsidP="00B26633" w14:paraId="4AA37EA0" w14:textId="77777777">
      <w:pPr>
        <w:ind w:right="-567" w:firstLine="1701"/>
        <w:jc w:val="both"/>
        <w:rPr>
          <w:sz w:val="24"/>
          <w:szCs w:val="24"/>
        </w:rPr>
      </w:pPr>
    </w:p>
    <w:p w:rsidR="00B26633" w:rsidRPr="00946FFF" w:rsidP="00B26633" w14:paraId="7D3DAB0B" w14:textId="77777777">
      <w:pPr>
        <w:ind w:right="-567" w:firstLine="1701"/>
        <w:jc w:val="both"/>
        <w:rPr>
          <w:i/>
          <w:sz w:val="24"/>
          <w:szCs w:val="24"/>
        </w:rPr>
      </w:pPr>
    </w:p>
    <w:p w:rsidR="00B26633" w:rsidRPr="00946FFF" w:rsidP="00B368EA" w14:paraId="533C6365" w14:textId="7CDF0143">
      <w:pPr>
        <w:ind w:left="3544"/>
        <w:jc w:val="both"/>
        <w:rPr>
          <w:sz w:val="24"/>
          <w:szCs w:val="24"/>
        </w:rPr>
      </w:pPr>
      <w:r w:rsidRPr="00946FFF">
        <w:rPr>
          <w:i/>
          <w:sz w:val="24"/>
          <w:szCs w:val="24"/>
        </w:rPr>
        <w:t xml:space="preserve">Modifica o </w:t>
      </w:r>
      <w:r w:rsidRPr="00946FFF" w:rsidR="00AE47C9">
        <w:rPr>
          <w:i/>
          <w:sz w:val="24"/>
          <w:szCs w:val="24"/>
        </w:rPr>
        <w:t xml:space="preserve">artigo </w:t>
      </w:r>
      <w:r w:rsidR="0024730F">
        <w:rPr>
          <w:i/>
          <w:sz w:val="24"/>
          <w:szCs w:val="24"/>
        </w:rPr>
        <w:t>3</w:t>
      </w:r>
      <w:r w:rsidRPr="00946FFF" w:rsidR="00AE47C9">
        <w:rPr>
          <w:i/>
          <w:sz w:val="24"/>
          <w:szCs w:val="24"/>
        </w:rPr>
        <w:t>º</w:t>
      </w:r>
      <w:r w:rsidRPr="00946FFF">
        <w:rPr>
          <w:i/>
          <w:sz w:val="24"/>
          <w:szCs w:val="24"/>
        </w:rPr>
        <w:t xml:space="preserve"> do Projeto de Lei nº </w:t>
      </w:r>
      <w:r w:rsidR="0024730F">
        <w:rPr>
          <w:i/>
          <w:sz w:val="24"/>
          <w:szCs w:val="24"/>
        </w:rPr>
        <w:t>155</w:t>
      </w:r>
      <w:r w:rsidRPr="00946FFF" w:rsidR="00C83CE7">
        <w:rPr>
          <w:i/>
          <w:sz w:val="24"/>
          <w:szCs w:val="24"/>
        </w:rPr>
        <w:t xml:space="preserve">, </w:t>
      </w:r>
      <w:r w:rsidRPr="00946FFF">
        <w:rPr>
          <w:i/>
          <w:sz w:val="24"/>
          <w:szCs w:val="24"/>
        </w:rPr>
        <w:t xml:space="preserve">de </w:t>
      </w:r>
      <w:r w:rsidR="0024730F">
        <w:rPr>
          <w:i/>
          <w:sz w:val="24"/>
          <w:szCs w:val="24"/>
        </w:rPr>
        <w:t>01</w:t>
      </w:r>
      <w:r w:rsidRPr="00946FFF" w:rsidR="00AE47C9">
        <w:rPr>
          <w:i/>
          <w:sz w:val="24"/>
          <w:szCs w:val="24"/>
        </w:rPr>
        <w:t xml:space="preserve"> de </w:t>
      </w:r>
      <w:r w:rsidR="0024730F">
        <w:rPr>
          <w:i/>
          <w:sz w:val="24"/>
          <w:szCs w:val="24"/>
        </w:rPr>
        <w:t>junho</w:t>
      </w:r>
      <w:r w:rsidRPr="00946FFF" w:rsidR="00AE47C9">
        <w:rPr>
          <w:i/>
          <w:sz w:val="24"/>
          <w:szCs w:val="24"/>
        </w:rPr>
        <w:t xml:space="preserve"> de 202</w:t>
      </w:r>
      <w:r w:rsidR="0024730F">
        <w:rPr>
          <w:i/>
          <w:sz w:val="24"/>
          <w:szCs w:val="24"/>
        </w:rPr>
        <w:t>2</w:t>
      </w:r>
      <w:r w:rsidRPr="00946FFF">
        <w:rPr>
          <w:i/>
          <w:sz w:val="24"/>
          <w:szCs w:val="24"/>
        </w:rPr>
        <w:t>, de autoria do</w:t>
      </w:r>
      <w:r w:rsidRPr="00946FFF" w:rsidR="00AE47C9">
        <w:rPr>
          <w:i/>
          <w:sz w:val="24"/>
          <w:szCs w:val="24"/>
        </w:rPr>
        <w:t xml:space="preserve"> vereador </w:t>
      </w:r>
      <w:r w:rsidR="0024730F">
        <w:rPr>
          <w:i/>
          <w:sz w:val="24"/>
          <w:szCs w:val="24"/>
        </w:rPr>
        <w:t>Andre da Farmácia</w:t>
      </w:r>
      <w:r w:rsidRPr="00946FFF" w:rsidR="00C83CE7">
        <w:rPr>
          <w:i/>
          <w:sz w:val="24"/>
          <w:szCs w:val="24"/>
        </w:rPr>
        <w:t>.</w:t>
      </w:r>
    </w:p>
    <w:p w:rsidR="00B26633" w:rsidRPr="00946FFF" w:rsidP="00B26633" w14:paraId="4EBE0643" w14:textId="77777777">
      <w:pPr>
        <w:ind w:right="-567"/>
        <w:jc w:val="center"/>
        <w:rPr>
          <w:b/>
          <w:sz w:val="24"/>
          <w:szCs w:val="24"/>
        </w:rPr>
      </w:pPr>
    </w:p>
    <w:p w:rsidR="00B26633" w:rsidRPr="00946FFF" w:rsidP="00B26633" w14:paraId="6B0319BF" w14:textId="20042423">
      <w:pPr>
        <w:ind w:right="-567"/>
        <w:jc w:val="center"/>
        <w:rPr>
          <w:b/>
          <w:bCs/>
          <w:sz w:val="24"/>
          <w:szCs w:val="24"/>
          <w:u w:val="single"/>
        </w:rPr>
      </w:pPr>
      <w:r w:rsidRPr="00946FFF">
        <w:rPr>
          <w:b/>
          <w:bCs/>
          <w:sz w:val="24"/>
          <w:szCs w:val="24"/>
          <w:u w:val="single"/>
        </w:rPr>
        <w:t>EMENDA MODIFICATIVA</w:t>
      </w:r>
    </w:p>
    <w:p w:rsidR="00B26633" w:rsidRPr="00946FFF" w:rsidP="00B26633" w14:paraId="70FF9351" w14:textId="77777777">
      <w:pPr>
        <w:ind w:right="-567"/>
        <w:jc w:val="center"/>
        <w:rPr>
          <w:b/>
          <w:sz w:val="24"/>
          <w:szCs w:val="24"/>
        </w:rPr>
      </w:pPr>
    </w:p>
    <w:p w:rsidR="00B26633" w:rsidRPr="00946FFF" w:rsidP="00B26633" w14:paraId="3BBCB13C" w14:textId="59EB0DAF">
      <w:pPr>
        <w:ind w:right="-426"/>
        <w:jc w:val="both"/>
        <w:rPr>
          <w:sz w:val="24"/>
          <w:szCs w:val="24"/>
        </w:rPr>
      </w:pPr>
    </w:p>
    <w:p w:rsidR="00B26633" w:rsidRPr="00946FFF" w:rsidP="00B26633" w14:paraId="60E761C7" w14:textId="20A1E227">
      <w:pPr>
        <w:ind w:right="-1" w:firstLine="1134"/>
        <w:jc w:val="both"/>
        <w:rPr>
          <w:sz w:val="24"/>
          <w:szCs w:val="24"/>
        </w:rPr>
      </w:pPr>
      <w:r w:rsidRPr="00946FFF">
        <w:rPr>
          <w:b/>
          <w:sz w:val="24"/>
          <w:szCs w:val="24"/>
        </w:rPr>
        <w:t xml:space="preserve">     </w:t>
      </w:r>
      <w:r w:rsidRPr="00946FFF">
        <w:rPr>
          <w:b/>
          <w:sz w:val="24"/>
          <w:szCs w:val="24"/>
        </w:rPr>
        <w:t>O PRESIDENTE DA CÂMARA MUNICIPAL DE SUMARÉ</w:t>
      </w:r>
      <w:r w:rsidRPr="00946FFF">
        <w:rPr>
          <w:sz w:val="24"/>
          <w:szCs w:val="24"/>
        </w:rPr>
        <w:t>.</w:t>
      </w:r>
    </w:p>
    <w:p w:rsidR="00B26633" w:rsidRPr="00946FFF" w:rsidP="00B26633" w14:paraId="345E957E" w14:textId="77777777">
      <w:pPr>
        <w:ind w:right="-1" w:firstLine="1134"/>
        <w:jc w:val="both"/>
        <w:rPr>
          <w:sz w:val="24"/>
          <w:szCs w:val="24"/>
        </w:rPr>
      </w:pPr>
    </w:p>
    <w:p w:rsidR="00B26633" w:rsidRPr="00946FFF" w:rsidP="00B368EA" w14:paraId="6A2484AC" w14:textId="724D5E8D">
      <w:pPr>
        <w:spacing w:line="276" w:lineRule="auto"/>
        <w:ind w:right="-1"/>
        <w:jc w:val="both"/>
        <w:rPr>
          <w:sz w:val="24"/>
          <w:szCs w:val="24"/>
        </w:rPr>
      </w:pPr>
      <w:r w:rsidRPr="00946FFF">
        <w:rPr>
          <w:sz w:val="24"/>
          <w:szCs w:val="24"/>
        </w:rPr>
        <w:tab/>
      </w:r>
      <w:r w:rsidRPr="00946FFF">
        <w:rPr>
          <w:sz w:val="24"/>
          <w:szCs w:val="24"/>
        </w:rPr>
        <w:tab/>
      </w:r>
      <w:r w:rsidRPr="00946FFF">
        <w:rPr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946FFF" w:rsidP="00B26633" w14:paraId="5A2239F2" w14:textId="77777777">
      <w:pPr>
        <w:spacing w:line="276" w:lineRule="auto"/>
        <w:ind w:right="-1"/>
        <w:jc w:val="both"/>
        <w:rPr>
          <w:b/>
        </w:rPr>
      </w:pPr>
    </w:p>
    <w:p w:rsidR="00B26633" w:rsidRPr="00946FFF" w:rsidP="00B368EA" w14:paraId="5AA9D517" w14:textId="453FDE46">
      <w:pPr>
        <w:pStyle w:val="card-text"/>
        <w:shd w:val="clear" w:color="auto" w:fill="FFFFFF"/>
        <w:spacing w:before="0" w:beforeAutospacing="0" w:line="276" w:lineRule="auto"/>
        <w:jc w:val="both"/>
        <w:rPr>
          <w:bCs/>
        </w:rPr>
      </w:pPr>
      <w:r w:rsidRPr="00946FFF">
        <w:rPr>
          <w:b/>
        </w:rPr>
        <w:tab/>
      </w:r>
      <w:r w:rsidRPr="00946FFF" w:rsidR="00C83CE7">
        <w:rPr>
          <w:b/>
        </w:rPr>
        <w:t xml:space="preserve">     </w:t>
      </w:r>
      <w:r w:rsidRPr="00946FFF">
        <w:rPr>
          <w:bCs/>
        </w:rPr>
        <w:t xml:space="preserve">Art. 1º - O </w:t>
      </w:r>
      <w:r w:rsidRPr="00946FFF" w:rsidR="00946FFF">
        <w:t xml:space="preserve">artigo </w:t>
      </w:r>
      <w:r w:rsidR="0024730F">
        <w:t>3</w:t>
      </w:r>
      <w:r w:rsidRPr="00946FFF" w:rsidR="00946FFF">
        <w:t xml:space="preserve">º do Projeto de Lei nº </w:t>
      </w:r>
      <w:r w:rsidR="0024730F">
        <w:t>155</w:t>
      </w:r>
      <w:r w:rsidRPr="00946FFF" w:rsidR="00946FFF">
        <w:t xml:space="preserve">, de </w:t>
      </w:r>
      <w:r w:rsidR="0024730F">
        <w:t>01</w:t>
      </w:r>
      <w:r w:rsidRPr="00946FFF" w:rsidR="00946FFF">
        <w:t xml:space="preserve"> de </w:t>
      </w:r>
      <w:r w:rsidR="0024730F">
        <w:t>junho</w:t>
      </w:r>
      <w:r w:rsidRPr="00946FFF" w:rsidR="00946FFF">
        <w:t xml:space="preserve"> de 202</w:t>
      </w:r>
      <w:r w:rsidR="0024730F">
        <w:t>2</w:t>
      </w:r>
      <w:r w:rsidRPr="00946FFF" w:rsidR="00946FFF">
        <w:t xml:space="preserve"> </w:t>
      </w:r>
      <w:r w:rsidRPr="00946FFF">
        <w:rPr>
          <w:bCs/>
        </w:rPr>
        <w:t>passa a vigorar com a seguinte redação.</w:t>
      </w:r>
    </w:p>
    <w:p w:rsidR="009112C4" w:rsidRPr="009112C4" w:rsidP="0024730F" w14:paraId="73384301" w14:textId="5BAC368D">
      <w:pPr>
        <w:pStyle w:val="Corpo"/>
        <w:ind w:firstLine="0"/>
        <w:rPr>
          <w:rFonts w:ascii="Cambria" w:hAnsi="Cambria" w:cs="Calibri"/>
          <w:bCs/>
          <w:szCs w:val="24"/>
          <w:highlight w:val="white"/>
          <w:u w:val="single"/>
          <w:lang w:eastAsia="pt-BR"/>
        </w:rPr>
      </w:pPr>
      <w:r w:rsidRPr="009112C4">
        <w:rPr>
          <w:rFonts w:ascii="Cambria" w:hAnsi="Cambria" w:cs="Calibri"/>
          <w:bCs/>
          <w:szCs w:val="24"/>
          <w:highlight w:val="white"/>
          <w:u w:val="single"/>
          <w:lang w:eastAsia="pt-BR"/>
        </w:rPr>
        <w:t xml:space="preserve">Art. 3º O descumprimento ao disposto desta lei acarretará os usuários ou seus responsáveis a imposição de multa de </w:t>
      </w:r>
      <w:r w:rsidR="005F4F75">
        <w:rPr>
          <w:rFonts w:ascii="Cambria" w:hAnsi="Cambria" w:cs="Calibri"/>
          <w:bCs/>
          <w:szCs w:val="24"/>
          <w:highlight w:val="white"/>
          <w:u w:val="single"/>
          <w:lang w:eastAsia="pt-BR"/>
        </w:rPr>
        <w:t>200</w:t>
      </w:r>
      <w:r w:rsidRPr="009112C4">
        <w:rPr>
          <w:rFonts w:ascii="Cambria" w:hAnsi="Cambria" w:cs="Calibri"/>
          <w:bCs/>
          <w:szCs w:val="24"/>
          <w:highlight w:val="white"/>
          <w:u w:val="single"/>
          <w:lang w:eastAsia="pt-BR"/>
        </w:rPr>
        <w:t xml:space="preserve"> (</w:t>
      </w:r>
      <w:r w:rsidR="005F4F75">
        <w:rPr>
          <w:rFonts w:ascii="Cambria" w:hAnsi="Cambria" w:cs="Calibri"/>
          <w:bCs/>
          <w:szCs w:val="24"/>
          <w:highlight w:val="white"/>
          <w:u w:val="single"/>
          <w:lang w:eastAsia="pt-BR"/>
        </w:rPr>
        <w:t>duzentas</w:t>
      </w:r>
      <w:r w:rsidRPr="009112C4">
        <w:rPr>
          <w:rFonts w:ascii="Cambria" w:hAnsi="Cambria" w:cs="Calibri"/>
          <w:bCs/>
          <w:szCs w:val="24"/>
          <w:highlight w:val="white"/>
          <w:u w:val="single"/>
          <w:lang w:eastAsia="pt-BR"/>
        </w:rPr>
        <w:t>) vezes o valor da Unidade Fiscal Municipal de Sumaré (UFMS).</w:t>
      </w:r>
    </w:p>
    <w:p w:rsidR="00B26633" w:rsidRPr="00946FFF" w:rsidP="00946FFF" w14:paraId="74BD256A" w14:textId="63083E62">
      <w:pPr>
        <w:pStyle w:val="Heading1"/>
        <w:ind w:left="285" w:right="-567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946FFF">
        <w:rPr>
          <w:rFonts w:ascii="Times New Roman" w:hAnsi="Times New Roman" w:cs="Times New Roman"/>
          <w:color w:val="auto"/>
          <w:sz w:val="24"/>
          <w:szCs w:val="24"/>
        </w:rPr>
        <w:t xml:space="preserve">Sala das Sessões, </w:t>
      </w:r>
      <w:r w:rsidRPr="00946FFF" w:rsidR="00C83CE7">
        <w:rPr>
          <w:rFonts w:ascii="Times New Roman" w:hAnsi="Times New Roman" w:cs="Times New Roman"/>
          <w:color w:val="auto"/>
          <w:sz w:val="24"/>
          <w:szCs w:val="24"/>
        </w:rPr>
        <w:t>02</w:t>
      </w:r>
      <w:r w:rsidRPr="00946FFF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946FFF" w:rsidR="00C83CE7">
        <w:rPr>
          <w:rFonts w:ascii="Times New Roman" w:hAnsi="Times New Roman" w:cs="Times New Roman"/>
          <w:color w:val="auto"/>
          <w:sz w:val="24"/>
          <w:szCs w:val="24"/>
        </w:rPr>
        <w:t xml:space="preserve">maio </w:t>
      </w:r>
      <w:r w:rsidRPr="00946FFF">
        <w:rPr>
          <w:rFonts w:ascii="Times New Roman" w:hAnsi="Times New Roman" w:cs="Times New Roman"/>
          <w:color w:val="auto"/>
          <w:sz w:val="24"/>
          <w:szCs w:val="24"/>
        </w:rPr>
        <w:t>de 20</w:t>
      </w:r>
      <w:r w:rsidRPr="00946FFF" w:rsidR="00B368E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946FFF" w:rsidR="00C83CE7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B26633" w:rsidRPr="00946FFF" w:rsidP="00B26633" w14:paraId="17515357" w14:textId="4C56EA2C">
      <w:pPr>
        <w:ind w:right="-567"/>
        <w:rPr>
          <w:b/>
          <w:sz w:val="24"/>
          <w:szCs w:val="24"/>
        </w:rPr>
      </w:pPr>
    </w:p>
    <w:p w:rsidR="00B368EA" w:rsidRPr="00946FFF" w:rsidP="00B26633" w14:paraId="3D6271A7" w14:textId="04AEF215">
      <w:pPr>
        <w:ind w:right="-567"/>
        <w:rPr>
          <w:b/>
          <w:sz w:val="24"/>
          <w:szCs w:val="24"/>
        </w:rPr>
      </w:pPr>
    </w:p>
    <w:p w:rsidR="00B368EA" w:rsidRPr="00946FFF" w:rsidP="00B26633" w14:paraId="4689BE02" w14:textId="2D4B3D47">
      <w:pPr>
        <w:ind w:right="-567"/>
        <w:rPr>
          <w:b/>
          <w:sz w:val="24"/>
          <w:szCs w:val="24"/>
        </w:rPr>
      </w:pPr>
    </w:p>
    <w:p w:rsidR="00946FFF" w:rsidP="00B368EA" w14:paraId="0212E711" w14:textId="6C104C6B">
      <w:pPr>
        <w:ind w:right="-567"/>
        <w:jc w:val="center"/>
        <w:rPr>
          <w:b/>
          <w:color w:val="000000" w:themeColor="text1"/>
          <w:sz w:val="24"/>
          <w:szCs w:val="24"/>
        </w:rPr>
      </w:pPr>
      <w:r w:rsidRPr="0024730F">
        <w:rPr>
          <w:b/>
          <w:color w:val="000000" w:themeColor="text1"/>
          <w:sz w:val="24"/>
          <w:szCs w:val="24"/>
        </w:rPr>
        <w:t>Gilson Caverna</w:t>
      </w:r>
    </w:p>
    <w:p w:rsidR="0024730F" w:rsidRPr="0024730F" w:rsidP="00B368EA" w14:paraId="1AFDE70C" w14:textId="734F691F">
      <w:pPr>
        <w:ind w:right="-567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Vereador</w:t>
      </w:r>
    </w:p>
    <w:p w:rsidR="00946FFF" w:rsidRPr="00946FFF" w:rsidP="00B368EA" w14:paraId="1E7AFC3A" w14:textId="77777777">
      <w:pPr>
        <w:ind w:right="-567"/>
        <w:jc w:val="center"/>
        <w:rPr>
          <w:b/>
          <w:sz w:val="24"/>
          <w:szCs w:val="24"/>
        </w:rPr>
      </w:pPr>
    </w:p>
    <w:p w:rsidR="00946FFF" w:rsidRPr="00946FFF" w:rsidP="00B368EA" w14:paraId="6190EC08" w14:textId="77777777">
      <w:pPr>
        <w:ind w:right="-567"/>
        <w:jc w:val="center"/>
        <w:rPr>
          <w:sz w:val="24"/>
          <w:szCs w:val="24"/>
        </w:rPr>
      </w:pPr>
    </w:p>
    <w:p w:rsidR="00B26633" w:rsidRPr="00946FFF" w:rsidP="00B26633" w14:paraId="25F6DF96" w14:textId="77777777">
      <w:pPr>
        <w:ind w:left="2124" w:right="-567" w:firstLine="708"/>
        <w:rPr>
          <w:sz w:val="24"/>
          <w:szCs w:val="24"/>
        </w:rPr>
      </w:pPr>
    </w:p>
    <w:p w:rsidR="00B26633" w:rsidRPr="00946FFF" w:rsidP="00B26633" w14:paraId="0AEC5310" w14:textId="77777777">
      <w:pPr>
        <w:ind w:left="2124" w:right="-567" w:firstLine="708"/>
        <w:rPr>
          <w:sz w:val="24"/>
          <w:szCs w:val="24"/>
        </w:rPr>
      </w:pPr>
    </w:p>
    <w:p w:rsidR="005B70A9" w:rsidRPr="00946FFF" w:rsidP="005B70A9" w14:paraId="31FEEBAE" w14:textId="77777777"/>
    <w:p w:rsidR="00680A25" w:rsidRPr="00946FFF" w:rsidP="005B70A9" w14:paraId="54474491" w14:textId="77777777"/>
    <w:p w:rsidR="00680A25" w:rsidRPr="00946FFF" w:rsidP="005B70A9" w14:paraId="1FB3ABE7" w14:textId="77777777"/>
    <w:p w:rsidR="00946FFF" w:rsidRPr="00946FFF" w:rsidP="005B70A9" w14:paraId="270DAE0A" w14:textId="77777777"/>
    <w:p w:rsidR="00946FFF" w:rsidRPr="00946FFF" w:rsidP="005B70A9" w14:paraId="203B8621" w14:textId="77777777"/>
    <w:p w:rsidR="00946FFF" w:rsidRPr="00946FFF" w:rsidP="005B70A9" w14:paraId="4DE5BD68" w14:textId="77777777"/>
    <w:p w:rsidR="00946FFF" w:rsidRPr="00946FFF" w:rsidP="005B70A9" w14:paraId="742B50F5" w14:textId="77777777"/>
    <w:p w:rsidR="00680A25" w:rsidRPr="00946FFF" w:rsidP="005B70A9" w14:paraId="1F4C683F" w14:textId="77777777"/>
    <w:p w:rsidR="00680A25" w:rsidRPr="00946FFF" w:rsidP="005B70A9" w14:paraId="5079EF7D" w14:textId="77777777"/>
    <w:p w:rsidR="00680A25" w:rsidRPr="00946FFF" w:rsidP="005B70A9" w14:paraId="2E165751" w14:textId="77777777"/>
    <w:p w:rsidR="00680A25" w:rsidRPr="00946FFF" w:rsidP="005B70A9" w14:paraId="3DE04D00" w14:textId="77777777"/>
    <w:p w:rsidR="00680A25" w:rsidRPr="00946FFF" w:rsidP="005B70A9" w14:paraId="74E437BA" w14:textId="77777777"/>
    <w:p w:rsidR="00680A25" w:rsidRPr="00946FFF" w:rsidP="005B70A9" w14:paraId="560D3981" w14:textId="77777777"/>
    <w:p w:rsidR="00680A25" w:rsidRPr="00946FFF" w:rsidP="005B70A9" w14:paraId="1911ABD2" w14:textId="77777777"/>
    <w:permEnd w:id="0"/>
    <w:p w:rsidR="00680A25" w:rsidRPr="00946FFF" w:rsidP="005B70A9" w14:paraId="5AA730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B5"/>
    <w:rsid w:val="000D2BDC"/>
    <w:rsid w:val="000D70FE"/>
    <w:rsid w:val="00104AAA"/>
    <w:rsid w:val="00123A3A"/>
    <w:rsid w:val="0014532A"/>
    <w:rsid w:val="0015657E"/>
    <w:rsid w:val="00156CF8"/>
    <w:rsid w:val="001861ED"/>
    <w:rsid w:val="0024730F"/>
    <w:rsid w:val="002C4DEB"/>
    <w:rsid w:val="00351085"/>
    <w:rsid w:val="003B2CC1"/>
    <w:rsid w:val="00460A32"/>
    <w:rsid w:val="00497984"/>
    <w:rsid w:val="004A685B"/>
    <w:rsid w:val="004B2CC9"/>
    <w:rsid w:val="004C10AC"/>
    <w:rsid w:val="004D65F2"/>
    <w:rsid w:val="0051286F"/>
    <w:rsid w:val="00545991"/>
    <w:rsid w:val="005B70A9"/>
    <w:rsid w:val="005F4F75"/>
    <w:rsid w:val="00626437"/>
    <w:rsid w:val="00632FA0"/>
    <w:rsid w:val="00654977"/>
    <w:rsid w:val="00680A25"/>
    <w:rsid w:val="00692874"/>
    <w:rsid w:val="006C41A4"/>
    <w:rsid w:val="006D1E9A"/>
    <w:rsid w:val="00712060"/>
    <w:rsid w:val="0073236B"/>
    <w:rsid w:val="00785201"/>
    <w:rsid w:val="00793076"/>
    <w:rsid w:val="00822396"/>
    <w:rsid w:val="008A08E0"/>
    <w:rsid w:val="009112C4"/>
    <w:rsid w:val="00946FFF"/>
    <w:rsid w:val="00950A0F"/>
    <w:rsid w:val="00957714"/>
    <w:rsid w:val="00A06CF2"/>
    <w:rsid w:val="00AE47C9"/>
    <w:rsid w:val="00B26633"/>
    <w:rsid w:val="00B368EA"/>
    <w:rsid w:val="00B84F7C"/>
    <w:rsid w:val="00BF226A"/>
    <w:rsid w:val="00C00C1E"/>
    <w:rsid w:val="00C10796"/>
    <w:rsid w:val="00C36776"/>
    <w:rsid w:val="00C639A9"/>
    <w:rsid w:val="00C83CE7"/>
    <w:rsid w:val="00CB6A17"/>
    <w:rsid w:val="00CD6B58"/>
    <w:rsid w:val="00CF401E"/>
    <w:rsid w:val="00D3066E"/>
    <w:rsid w:val="00E06916"/>
    <w:rsid w:val="00E43834"/>
    <w:rsid w:val="00E5764C"/>
    <w:rsid w:val="00E87D1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paragraph" w:customStyle="1" w:styleId="Corpo">
    <w:name w:val="Corpo"/>
    <w:basedOn w:val="Normal"/>
    <w:qFormat/>
    <w:rsid w:val="009112C4"/>
    <w:pPr>
      <w:spacing w:before="120" w:line="360" w:lineRule="auto"/>
      <w:ind w:firstLine="567"/>
      <w:jc w:val="both"/>
    </w:pPr>
    <w:rPr>
      <w:rFonts w:ascii="Calibri" w:eastAsia="Calibri" w:hAnsi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Clodovil Telles</cp:lastModifiedBy>
  <cp:revision>3</cp:revision>
  <cp:lastPrinted>2021-08-18T16:54:00Z</cp:lastPrinted>
  <dcterms:created xsi:type="dcterms:W3CDTF">2023-05-02T13:57:00Z</dcterms:created>
  <dcterms:modified xsi:type="dcterms:W3CDTF">2023-05-02T14:03:00Z</dcterms:modified>
</cp:coreProperties>
</file>