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C2D11" w:rsidP="005C2D11" w14:paraId="35EDB33B" w14:textId="77777777">
      <w:pPr>
        <w:jc w:val="center"/>
        <w:rPr>
          <w:rFonts w:ascii="Arial" w:hAnsi="Arial" w:cs="Arial"/>
          <w:b/>
          <w:sz w:val="24"/>
          <w:szCs w:val="24"/>
        </w:rPr>
      </w:pPr>
      <w:permStart w:id="0" w:edGrp="everyone"/>
    </w:p>
    <w:p w:rsidR="005C2D11" w:rsidRPr="007A5442" w:rsidP="005C2D11" w14:paraId="7B01AE14" w14:textId="7777777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r w:rsidRPr="007A5442">
        <w:rPr>
          <w:rFonts w:ascii="Georgia" w:hAnsi="Georgia" w:cs="Arial"/>
          <w:b/>
          <w:sz w:val="24"/>
          <w:szCs w:val="24"/>
        </w:rPr>
        <w:t xml:space="preserve">EXMO. SR. PRESIDENTE DA CÂMARA MUNICIPAL DE </w:t>
      </w:r>
      <w:r>
        <w:rPr>
          <w:rFonts w:ascii="Georgia" w:hAnsi="Georgia" w:cs="Arial"/>
          <w:b/>
          <w:sz w:val="24"/>
          <w:szCs w:val="24"/>
        </w:rPr>
        <w:t>S</w:t>
      </w:r>
      <w:r w:rsidRPr="007A5442">
        <w:rPr>
          <w:rFonts w:ascii="Georgia" w:hAnsi="Georgia" w:cs="Arial"/>
          <w:b/>
          <w:sz w:val="24"/>
          <w:szCs w:val="24"/>
        </w:rPr>
        <w:t>UMARE/SP.</w:t>
      </w:r>
    </w:p>
    <w:p w:rsidR="005C2D11" w:rsidRPr="007A5442" w:rsidP="005C2D11" w14:paraId="0A8038B2" w14:textId="77777777">
      <w:pPr>
        <w:spacing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5C2D11" w:rsidRPr="006270BB" w:rsidP="005C2D11" w14:paraId="740BA8DA" w14:textId="77777777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  <w:r w:rsidRPr="006270BB">
        <w:rPr>
          <w:rFonts w:ascii="Georgia" w:hAnsi="Georgia"/>
          <w:sz w:val="24"/>
          <w:szCs w:val="24"/>
        </w:rPr>
        <w:t xml:space="preserve">Considerando que este Vereador foi procurado por munícipes que relataram a necessidade </w:t>
      </w:r>
      <w:r>
        <w:rPr>
          <w:rFonts w:ascii="Georgia" w:hAnsi="Georgia"/>
          <w:sz w:val="24"/>
          <w:szCs w:val="24"/>
        </w:rPr>
        <w:t xml:space="preserve">da realização de </w:t>
      </w:r>
      <w:r w:rsidRPr="006270BB">
        <w:rPr>
          <w:rFonts w:ascii="Georgia" w:hAnsi="Georgia" w:cs="Arial"/>
          <w:color w:val="000000"/>
          <w:sz w:val="24"/>
          <w:szCs w:val="24"/>
          <w:shd w:val="clear" w:color="auto" w:fill="FFFFFF"/>
        </w:rPr>
        <w:t xml:space="preserve">serviços de manutenção </w:t>
      </w:r>
      <w:r>
        <w:rPr>
          <w:rFonts w:ascii="Georgia" w:hAnsi="Georgia" w:cs="Arial"/>
          <w:color w:val="000000"/>
          <w:sz w:val="24"/>
          <w:szCs w:val="24"/>
          <w:shd w:val="clear" w:color="auto" w:fill="FFFFFF"/>
        </w:rPr>
        <w:t xml:space="preserve">e reparos </w:t>
      </w:r>
      <w:r w:rsidRPr="006270BB">
        <w:rPr>
          <w:rFonts w:ascii="Georgia" w:hAnsi="Georgia" w:cs="Arial"/>
          <w:color w:val="000000"/>
          <w:sz w:val="24"/>
          <w:szCs w:val="24"/>
          <w:shd w:val="clear" w:color="auto" w:fill="FFFFFF"/>
        </w:rPr>
        <w:t xml:space="preserve">no banheiro público localizado na </w:t>
      </w:r>
      <w:r>
        <w:rPr>
          <w:rFonts w:ascii="Georgia" w:hAnsi="Georgia" w:cs="Arial"/>
          <w:color w:val="000000"/>
          <w:sz w:val="24"/>
          <w:szCs w:val="24"/>
          <w:shd w:val="clear" w:color="auto" w:fill="FFFFFF"/>
        </w:rPr>
        <w:t>Praça da República, centro de nossa cidade.</w:t>
      </w:r>
    </w:p>
    <w:p w:rsidR="005C2D11" w:rsidP="005C2D11" w14:paraId="7E59A921" w14:textId="77777777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</w:p>
    <w:p w:rsidR="005C2D11" w:rsidRPr="006270BB" w:rsidP="005C2D11" w14:paraId="50BA5398" w14:textId="77777777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 w:cs="Arial"/>
          <w:color w:val="000000"/>
          <w:sz w:val="24"/>
          <w:szCs w:val="24"/>
          <w:shd w:val="clear" w:color="auto" w:fill="FFFFFF"/>
        </w:rPr>
        <w:t xml:space="preserve">Considerando que a realização da supramencionada manutenção é extremamente necessária, pois o </w:t>
      </w:r>
      <w:r w:rsidRPr="006270BB">
        <w:rPr>
          <w:rFonts w:ascii="Georgia" w:hAnsi="Georgia" w:cs="Arial"/>
          <w:color w:val="000000"/>
          <w:sz w:val="24"/>
          <w:szCs w:val="24"/>
          <w:shd w:val="clear" w:color="auto" w:fill="FFFFFF"/>
        </w:rPr>
        <w:t>ambiente sem a devida manutenção compromete a saúde da população</w:t>
      </w:r>
      <w:r>
        <w:rPr>
          <w:rFonts w:ascii="Georgia" w:hAnsi="Georgia" w:cs="Arial"/>
          <w:color w:val="000000"/>
          <w:sz w:val="24"/>
          <w:szCs w:val="24"/>
          <w:shd w:val="clear" w:color="auto" w:fill="FFFFFF"/>
        </w:rPr>
        <w:t xml:space="preserve"> e</w:t>
      </w:r>
      <w:r w:rsidRPr="006270BB">
        <w:rPr>
          <w:rFonts w:ascii="Georgia" w:hAnsi="Georgia" w:cs="Arial"/>
          <w:color w:val="000000"/>
          <w:sz w:val="24"/>
          <w:szCs w:val="24"/>
          <w:shd w:val="clear" w:color="auto" w:fill="FFFFFF"/>
        </w:rPr>
        <w:t>,</w:t>
      </w:r>
      <w:r>
        <w:rPr>
          <w:rFonts w:ascii="Georgia" w:hAnsi="Georgia" w:cs="Arial"/>
          <w:color w:val="000000"/>
          <w:sz w:val="24"/>
          <w:szCs w:val="24"/>
          <w:shd w:val="clear" w:color="auto" w:fill="FFFFFF"/>
        </w:rPr>
        <w:t xml:space="preserve"> consequentemente pode colocar</w:t>
      </w:r>
      <w:r w:rsidRPr="006270BB">
        <w:rPr>
          <w:rFonts w:ascii="Georgia" w:hAnsi="Georgia" w:cs="Arial"/>
          <w:color w:val="000000"/>
          <w:sz w:val="24"/>
          <w:szCs w:val="24"/>
          <w:shd w:val="clear" w:color="auto" w:fill="FFFFFF"/>
        </w:rPr>
        <w:t xml:space="preserve"> em risco a saúde</w:t>
      </w:r>
      <w:r>
        <w:rPr>
          <w:rFonts w:ascii="Georgia" w:hAnsi="Georgia" w:cs="Arial"/>
          <w:color w:val="000000"/>
          <w:sz w:val="24"/>
          <w:szCs w:val="24"/>
          <w:shd w:val="clear" w:color="auto" w:fill="FFFFFF"/>
        </w:rPr>
        <w:t xml:space="preserve"> </w:t>
      </w:r>
      <w:r w:rsidRPr="006270BB">
        <w:rPr>
          <w:rFonts w:ascii="Georgia" w:hAnsi="Georgia" w:cs="Arial"/>
          <w:color w:val="000000"/>
          <w:sz w:val="24"/>
          <w:szCs w:val="24"/>
          <w:shd w:val="clear" w:color="auto" w:fill="FFFFFF"/>
        </w:rPr>
        <w:t>pública</w:t>
      </w:r>
      <w:r>
        <w:rPr>
          <w:rFonts w:ascii="Georgia" w:hAnsi="Georgia" w:cs="Arial"/>
          <w:color w:val="000000"/>
          <w:sz w:val="24"/>
          <w:szCs w:val="24"/>
          <w:shd w:val="clear" w:color="auto" w:fill="FFFFFF"/>
        </w:rPr>
        <w:t xml:space="preserve">. Assim, torna-se imprescindível o </w:t>
      </w:r>
      <w:r w:rsidRPr="006270BB">
        <w:rPr>
          <w:rFonts w:ascii="Georgia" w:hAnsi="Georgia" w:cs="Arial"/>
          <w:color w:val="000000"/>
          <w:sz w:val="24"/>
          <w:szCs w:val="24"/>
          <w:shd w:val="clear" w:color="auto" w:fill="FFFFFF"/>
        </w:rPr>
        <w:t>atend</w:t>
      </w:r>
      <w:r>
        <w:rPr>
          <w:rFonts w:ascii="Georgia" w:hAnsi="Georgia" w:cs="Arial"/>
          <w:color w:val="000000"/>
          <w:sz w:val="24"/>
          <w:szCs w:val="24"/>
          <w:shd w:val="clear" w:color="auto" w:fill="FFFFFF"/>
        </w:rPr>
        <w:t>imento</w:t>
      </w:r>
      <w:r w:rsidRPr="006270BB">
        <w:rPr>
          <w:rFonts w:ascii="Georgia" w:hAnsi="Georgia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Georgia" w:hAnsi="Georgia" w:cs="Arial"/>
          <w:color w:val="000000"/>
          <w:sz w:val="24"/>
          <w:szCs w:val="24"/>
          <w:shd w:val="clear" w:color="auto" w:fill="FFFFFF"/>
        </w:rPr>
        <w:t>dessa</w:t>
      </w:r>
      <w:r w:rsidRPr="006270BB">
        <w:rPr>
          <w:rFonts w:ascii="Georgia" w:hAnsi="Georgia" w:cs="Arial"/>
          <w:color w:val="000000"/>
          <w:sz w:val="24"/>
          <w:szCs w:val="24"/>
          <w:shd w:val="clear" w:color="auto" w:fill="FFFFFF"/>
        </w:rPr>
        <w:t xml:space="preserve"> demanda</w:t>
      </w:r>
      <w:r>
        <w:rPr>
          <w:rFonts w:ascii="Georgia" w:hAnsi="Georgia" w:cs="Arial"/>
          <w:color w:val="000000"/>
          <w:sz w:val="24"/>
          <w:szCs w:val="24"/>
          <w:shd w:val="clear" w:color="auto" w:fill="FFFFFF"/>
        </w:rPr>
        <w:t xml:space="preserve"> feita pela</w:t>
      </w:r>
      <w:r w:rsidRPr="006270BB">
        <w:rPr>
          <w:rFonts w:ascii="Georgia" w:hAnsi="Georgia" w:cs="Arial"/>
          <w:color w:val="000000"/>
          <w:sz w:val="24"/>
          <w:szCs w:val="24"/>
          <w:shd w:val="clear" w:color="auto" w:fill="FFFFFF"/>
        </w:rPr>
        <w:t xml:space="preserve"> população</w:t>
      </w:r>
      <w:r>
        <w:rPr>
          <w:rFonts w:ascii="Georgia" w:hAnsi="Georgia" w:cs="Arial"/>
          <w:color w:val="000000"/>
          <w:sz w:val="24"/>
          <w:szCs w:val="24"/>
          <w:shd w:val="clear" w:color="auto" w:fill="FFFFFF"/>
        </w:rPr>
        <w:t xml:space="preserve">. </w:t>
      </w:r>
    </w:p>
    <w:p w:rsidR="005C2D11" w:rsidRPr="006270BB" w:rsidP="005C2D11" w14:paraId="1725CAC2" w14:textId="77777777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</w:p>
    <w:p w:rsidR="005C2D11" w:rsidRPr="006270BB" w:rsidP="005C2D11" w14:paraId="1FE03478" w14:textId="77777777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  <w:r w:rsidRPr="006A2E68">
        <w:rPr>
          <w:rFonts w:ascii="Georgia" w:hAnsi="Georgia" w:cs="Arial"/>
          <w:sz w:val="24"/>
          <w:szCs w:val="24"/>
        </w:rPr>
        <w:t xml:space="preserve">Diante do exposto INDICO ao Exmo. Sr. Prefeito do Município de Sumaré seja determinado à Secretaria competente, </w:t>
      </w:r>
      <w:r w:rsidRPr="006A2E68">
        <w:rPr>
          <w:rFonts w:ascii="Georgia" w:hAnsi="Georgia"/>
          <w:sz w:val="24"/>
          <w:szCs w:val="24"/>
        </w:rPr>
        <w:t>realização de</w:t>
      </w:r>
      <w:r>
        <w:rPr>
          <w:rFonts w:ascii="Georgia" w:hAnsi="Georgia"/>
          <w:sz w:val="24"/>
          <w:szCs w:val="24"/>
        </w:rPr>
        <w:t xml:space="preserve"> </w:t>
      </w:r>
      <w:r w:rsidRPr="006270BB">
        <w:rPr>
          <w:rFonts w:ascii="Georgia" w:hAnsi="Georgia" w:cs="Arial"/>
          <w:color w:val="000000"/>
          <w:sz w:val="24"/>
          <w:szCs w:val="24"/>
          <w:shd w:val="clear" w:color="auto" w:fill="FFFFFF"/>
        </w:rPr>
        <w:t xml:space="preserve">serviços de manutenção </w:t>
      </w:r>
      <w:r>
        <w:rPr>
          <w:rFonts w:ascii="Georgia" w:hAnsi="Georgia" w:cs="Arial"/>
          <w:color w:val="000000"/>
          <w:sz w:val="24"/>
          <w:szCs w:val="24"/>
          <w:shd w:val="clear" w:color="auto" w:fill="FFFFFF"/>
        </w:rPr>
        <w:t xml:space="preserve">e reparos </w:t>
      </w:r>
      <w:r w:rsidRPr="006270BB">
        <w:rPr>
          <w:rFonts w:ascii="Georgia" w:hAnsi="Georgia" w:cs="Arial"/>
          <w:color w:val="000000"/>
          <w:sz w:val="24"/>
          <w:szCs w:val="24"/>
          <w:shd w:val="clear" w:color="auto" w:fill="FFFFFF"/>
        </w:rPr>
        <w:t xml:space="preserve">no banheiro público localizado na </w:t>
      </w:r>
      <w:r>
        <w:rPr>
          <w:rFonts w:ascii="Georgia" w:hAnsi="Georgia" w:cs="Arial"/>
          <w:color w:val="000000"/>
          <w:sz w:val="24"/>
          <w:szCs w:val="24"/>
          <w:shd w:val="clear" w:color="auto" w:fill="FFFFFF"/>
        </w:rPr>
        <w:t>Praça da República, centro de nossa cidade de Sumaré/SP.</w:t>
      </w:r>
    </w:p>
    <w:p w:rsidR="005C2D11" w:rsidP="005C2D11" w14:paraId="774997B6" w14:textId="77777777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</w:p>
    <w:p w:rsidR="005C2D11" w:rsidP="005C2D11" w14:paraId="5D4E2331" w14:textId="77777777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</w:p>
    <w:p w:rsidR="005C2D11" w:rsidRPr="005A2500" w:rsidP="005C2D11" w14:paraId="19A8F53B" w14:textId="77777777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  <w:r w:rsidRPr="005A2500">
        <w:rPr>
          <w:rFonts w:ascii="Georgia" w:hAnsi="Georgia" w:cs="Arial"/>
          <w:sz w:val="24"/>
          <w:szCs w:val="24"/>
        </w:rPr>
        <w:t xml:space="preserve">Sala das sessões, </w:t>
      </w:r>
      <w:r>
        <w:rPr>
          <w:rFonts w:ascii="Georgia" w:hAnsi="Georgia" w:cs="Arial"/>
          <w:sz w:val="24"/>
          <w:szCs w:val="24"/>
        </w:rPr>
        <w:t xml:space="preserve">02 </w:t>
      </w:r>
      <w:r w:rsidRPr="005A2500">
        <w:rPr>
          <w:rFonts w:ascii="Georgia" w:hAnsi="Georgia" w:cs="Arial"/>
          <w:sz w:val="24"/>
          <w:szCs w:val="24"/>
        </w:rPr>
        <w:t xml:space="preserve">de </w:t>
      </w:r>
      <w:r>
        <w:rPr>
          <w:rFonts w:ascii="Georgia" w:hAnsi="Georgia" w:cs="Arial"/>
          <w:sz w:val="24"/>
          <w:szCs w:val="24"/>
        </w:rPr>
        <w:t>maio</w:t>
      </w:r>
      <w:r w:rsidRPr="005A2500">
        <w:rPr>
          <w:rFonts w:ascii="Georgia" w:hAnsi="Georgia" w:cs="Arial"/>
          <w:sz w:val="24"/>
          <w:szCs w:val="24"/>
        </w:rPr>
        <w:t xml:space="preserve"> de 2023.</w:t>
      </w:r>
    </w:p>
    <w:p w:rsidR="005C2D11" w:rsidRPr="005A2500" w:rsidP="005C2D11" w14:paraId="01D49787" w14:textId="77777777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</w:p>
    <w:p w:rsidR="005C2D11" w:rsidRPr="007A5442" w:rsidP="005C2D11" w14:paraId="53C5C745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Joel Cardoso da Luz</w:t>
      </w:r>
    </w:p>
    <w:p w:rsidR="005C2D11" w:rsidRPr="007A5442" w:rsidP="005C2D11" w14:paraId="657A88DE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Vereador</w:t>
      </w:r>
    </w:p>
    <w:p w:rsidR="005E1057" w:rsidRPr="005A2500" w:rsidP="005E1057" w14:paraId="26910ACE" w14:textId="77777777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</w:p>
    <w:p w:rsidR="00670477" w:rsidP="00670477" w14:paraId="022782EB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670477" w:rsidRPr="007A5442" w:rsidP="00900F1B" w14:paraId="123591B5" w14:textId="3534680E">
      <w:pPr>
        <w:spacing w:line="360" w:lineRule="auto"/>
        <w:rPr>
          <w:rFonts w:ascii="Georgia" w:hAnsi="Georgia" w:cs="Arial"/>
          <w:b/>
          <w:sz w:val="28"/>
          <w:szCs w:val="28"/>
        </w:rPr>
      </w:pPr>
    </w:p>
    <w:p w:rsidR="00670477" w:rsidP="00670477" w14:paraId="2C237D62" w14:textId="77777777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670477" w:rsidP="00670477" w14:paraId="688DEE05" w14:textId="77777777">
      <w:pPr>
        <w:spacing w:after="0" w:line="276" w:lineRule="auto"/>
        <w:rPr>
          <w:rFonts w:ascii="Arial" w:hAnsi="Arial" w:cs="Arial"/>
          <w:b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65452"/>
    <w:rsid w:val="00460A32"/>
    <w:rsid w:val="004B2CC9"/>
    <w:rsid w:val="0051286F"/>
    <w:rsid w:val="005A2500"/>
    <w:rsid w:val="005C2D11"/>
    <w:rsid w:val="005E1057"/>
    <w:rsid w:val="00601B0A"/>
    <w:rsid w:val="00626437"/>
    <w:rsid w:val="006270BB"/>
    <w:rsid w:val="00632FA0"/>
    <w:rsid w:val="00670477"/>
    <w:rsid w:val="006A2E68"/>
    <w:rsid w:val="006C41A4"/>
    <w:rsid w:val="006D1E9A"/>
    <w:rsid w:val="007A5442"/>
    <w:rsid w:val="00801176"/>
    <w:rsid w:val="00822396"/>
    <w:rsid w:val="00900F1B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D11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760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Informatica Sumare</cp:lastModifiedBy>
  <cp:revision>2</cp:revision>
  <cp:lastPrinted>2021-02-25T18:05:00Z</cp:lastPrinted>
  <dcterms:created xsi:type="dcterms:W3CDTF">2023-05-02T13:57:00Z</dcterms:created>
  <dcterms:modified xsi:type="dcterms:W3CDTF">2023-05-02T13:57:00Z</dcterms:modified>
</cp:coreProperties>
</file>