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458D42B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</w:t>
      </w:r>
      <w:r w:rsidR="00703342">
        <w:rPr>
          <w:rFonts w:ascii="Arial" w:hAnsi="Arial" w:cs="Arial"/>
          <w:lang w:val="pt"/>
        </w:rPr>
        <w:t>8</w:t>
      </w:r>
      <w:r w:rsidR="00F55F55">
        <w:rPr>
          <w:rFonts w:ascii="Arial" w:hAnsi="Arial" w:cs="Arial"/>
          <w:lang w:val="pt"/>
        </w:rPr>
        <w:t>5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46690F" w14:paraId="0CEAB316" w14:textId="72C36276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Pr="00320286" w:rsidR="0043707B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750EE9">
        <w:rPr>
          <w:rFonts w:ascii="Arial Black" w:hAnsi="Arial Black" w:cs="Arial"/>
          <w:b/>
          <w:sz w:val="24"/>
          <w:szCs w:val="24"/>
          <w:lang w:val="pt-PT"/>
        </w:rPr>
        <w:t>na</w:t>
      </w:r>
      <w:r w:rsidR="00314203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Pr="00F55F55" w:rsidR="00F55F55">
        <w:rPr>
          <w:rFonts w:ascii="Arial Black" w:hAnsi="Arial Black" w:cs="Arial"/>
          <w:b/>
          <w:sz w:val="24"/>
          <w:szCs w:val="24"/>
          <w:lang w:val="pt-PT"/>
        </w:rPr>
        <w:t>Rua Hélio Rezende</w:t>
      </w:r>
      <w:r w:rsidR="00F55F55">
        <w:rPr>
          <w:rFonts w:ascii="Arial Black" w:hAnsi="Arial Black" w:cs="Arial"/>
          <w:b/>
          <w:sz w:val="24"/>
          <w:szCs w:val="24"/>
          <w:lang w:val="pt-PT"/>
        </w:rPr>
        <w:t xml:space="preserve">, N° </w:t>
      </w:r>
      <w:r w:rsidRPr="00F55F55" w:rsidR="00F55F55">
        <w:rPr>
          <w:rFonts w:ascii="Arial Black" w:hAnsi="Arial Black" w:cs="Arial"/>
          <w:b/>
          <w:sz w:val="24"/>
          <w:szCs w:val="24"/>
          <w:lang w:val="pt-PT"/>
        </w:rPr>
        <w:t xml:space="preserve">648 antiga 7 </w:t>
      </w:r>
      <w:r w:rsidR="00F55F55">
        <w:rPr>
          <w:rFonts w:ascii="Arial Black" w:hAnsi="Arial Black" w:cs="Arial"/>
          <w:b/>
          <w:sz w:val="24"/>
          <w:szCs w:val="24"/>
          <w:lang w:val="pt-PT"/>
        </w:rPr>
        <w:t xml:space="preserve">– JD </w:t>
      </w:r>
      <w:r w:rsidRPr="00F55F55" w:rsidR="00F55F55">
        <w:rPr>
          <w:rFonts w:ascii="Arial Black" w:hAnsi="Arial Black" w:cs="Arial"/>
          <w:b/>
          <w:sz w:val="24"/>
          <w:szCs w:val="24"/>
          <w:lang w:val="pt-PT"/>
        </w:rPr>
        <w:t>dallorto</w:t>
      </w:r>
      <w:r w:rsidR="00F55F55">
        <w:rPr>
          <w:rFonts w:ascii="Arial Black" w:hAnsi="Arial Black" w:cs="Arial"/>
          <w:b/>
          <w:sz w:val="24"/>
          <w:szCs w:val="24"/>
          <w:lang w:val="pt-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4C81D45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4E4105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2176145</wp:posOffset>
            </wp:positionH>
            <wp:positionV relativeFrom="paragraph">
              <wp:posOffset>17145</wp:posOffset>
            </wp:positionV>
            <wp:extent cx="1685925" cy="16764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34989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F55F55">
        <w:rPr>
          <w:rFonts w:ascii="Arial" w:hAnsi="Arial" w:cs="Arial"/>
          <w:sz w:val="24"/>
          <w:szCs w:val="24"/>
          <w:lang w:val="pt"/>
        </w:rPr>
        <w:t>02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 xml:space="preserve">de </w:t>
      </w:r>
      <w:r w:rsidR="00F55F55">
        <w:rPr>
          <w:rFonts w:ascii="Arial" w:hAnsi="Arial" w:cs="Arial"/>
          <w:sz w:val="24"/>
          <w:szCs w:val="24"/>
          <w:lang w:val="pt"/>
        </w:rPr>
        <w:t>maio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DFEE62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C6BAA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D6618"/>
    <w:rsid w:val="006D799E"/>
    <w:rsid w:val="006E1829"/>
    <w:rsid w:val="006E4A69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475A"/>
    <w:rsid w:val="00B11B41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816C2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93381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2023-05-02T13:37:00Z</dcterms:created>
  <dcterms:modified xsi:type="dcterms:W3CDTF">2023-05-02T13:37:00Z</dcterms:modified>
</cp:coreProperties>
</file>