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20CA6C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ROÇAGEM E 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264B3" w:rsidR="002264B3">
        <w:rPr>
          <w:rFonts w:ascii="Bookman Old Style" w:hAnsi="Bookman Old Style" w:cs="Arial"/>
          <w:bCs/>
          <w:sz w:val="24"/>
          <w:szCs w:val="24"/>
        </w:rPr>
        <w:t>na viela de pedestres localizada na Rua Primo Ângelo Marson, Parque Hongaro.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A228EA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47E57">
        <w:rPr>
          <w:rFonts w:ascii="Bookman Old Style" w:hAnsi="Bookman Old Style" w:cs="Arial"/>
          <w:sz w:val="24"/>
          <w:szCs w:val="24"/>
        </w:rPr>
        <w:t>02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47E57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262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62860"/>
    <w:rsid w:val="00291510"/>
    <w:rsid w:val="00293842"/>
    <w:rsid w:val="002B2534"/>
    <w:rsid w:val="002C4F8D"/>
    <w:rsid w:val="002E7EB0"/>
    <w:rsid w:val="0044584D"/>
    <w:rsid w:val="00446FD0"/>
    <w:rsid w:val="005C5B56"/>
    <w:rsid w:val="00626437"/>
    <w:rsid w:val="00691C19"/>
    <w:rsid w:val="006D1E9A"/>
    <w:rsid w:val="007614FF"/>
    <w:rsid w:val="007851C1"/>
    <w:rsid w:val="007D1A9C"/>
    <w:rsid w:val="007D7212"/>
    <w:rsid w:val="008C52C9"/>
    <w:rsid w:val="0099089D"/>
    <w:rsid w:val="009A5521"/>
    <w:rsid w:val="00A36C75"/>
    <w:rsid w:val="00A41983"/>
    <w:rsid w:val="00C03691"/>
    <w:rsid w:val="00C47E57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2023-05-02T11:51:00Z</dcterms:modified>
</cp:coreProperties>
</file>