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54F36CF3">
      <w:pPr>
        <w:spacing w:line="360" w:lineRule="auto"/>
        <w:ind w:firstLine="1134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</w:t>
      </w:r>
      <w:r w:rsidR="006922BB">
        <w:rPr>
          <w:sz w:val="24"/>
        </w:rPr>
        <w:t>em toda extensão d</w:t>
      </w:r>
      <w:r w:rsidR="00345803">
        <w:rPr>
          <w:sz w:val="24"/>
        </w:rPr>
        <w:t>a</w:t>
      </w:r>
      <w:r>
        <w:rPr>
          <w:sz w:val="24"/>
        </w:rPr>
        <w:t xml:space="preserve"> </w:t>
      </w:r>
      <w:r w:rsidR="006922BB">
        <w:rPr>
          <w:sz w:val="24"/>
        </w:rPr>
        <w:t xml:space="preserve">Rua </w:t>
      </w:r>
      <w:bookmarkStart w:id="0" w:name="_GoBack"/>
      <w:r w:rsidR="006922BB">
        <w:rPr>
          <w:sz w:val="24"/>
        </w:rPr>
        <w:t>Washington Aparecido dos Santos Luz</w:t>
      </w:r>
      <w:bookmarkEnd w:id="0"/>
      <w:r w:rsidR="00345803">
        <w:rPr>
          <w:sz w:val="24"/>
        </w:rPr>
        <w:t xml:space="preserve">, </w:t>
      </w:r>
      <w:r>
        <w:rPr>
          <w:sz w:val="24"/>
        </w:rPr>
        <w:t xml:space="preserve">no bairro Jardim </w:t>
      </w:r>
      <w:r w:rsidR="006922BB">
        <w:rPr>
          <w:sz w:val="24"/>
        </w:rPr>
        <w:t>Nova Terra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26F431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3572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7E9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2B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D7C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9B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2021-02-23T12:42:00Z</dcterms:created>
  <dcterms:modified xsi:type="dcterms:W3CDTF">2021-02-23T12:42:00Z</dcterms:modified>
</cp:coreProperties>
</file>