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2840" w:rsidP="00932840" w14:paraId="5FF1EE7D" w14:textId="77777777"/>
    <w:p w:rsidR="00932840" w:rsidP="00932840" w14:paraId="1E3DA71A" w14:textId="77777777">
      <w:pPr>
        <w:rPr>
          <w:b/>
          <w:sz w:val="28"/>
        </w:rPr>
      </w:pPr>
    </w:p>
    <w:p w:rsidR="00932840" w:rsidP="00932840" w14:paraId="3E40572E" w14:textId="77777777">
      <w:pPr>
        <w:rPr>
          <w:b/>
          <w:sz w:val="28"/>
        </w:rPr>
      </w:pPr>
    </w:p>
    <w:p w:rsidR="00932840" w:rsidP="00932840" w14:paraId="455D452B" w14:textId="77777777">
      <w:pPr>
        <w:rPr>
          <w:b/>
          <w:sz w:val="28"/>
        </w:rPr>
      </w:pPr>
    </w:p>
    <w:p w:rsidR="00932840" w:rsidP="00932840" w14:paraId="26336B13" w14:textId="77777777">
      <w:pPr>
        <w:rPr>
          <w:b/>
          <w:sz w:val="28"/>
        </w:rPr>
      </w:pPr>
    </w:p>
    <w:p w:rsidR="00932840" w:rsidP="00932840" w14:paraId="1D9F7353" w14:textId="77777777">
      <w:pPr>
        <w:rPr>
          <w:b/>
          <w:sz w:val="28"/>
        </w:rPr>
      </w:pPr>
    </w:p>
    <w:p w:rsidR="00932840" w:rsidP="00932840" w14:paraId="5F571F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32840" w:rsidP="00932840" w14:paraId="2C5CA522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932840" w:rsidP="00932840" w14:paraId="7937E6B6" w14:textId="2FE69D9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localizados na </w:t>
      </w:r>
      <w:bookmarkStart w:id="0" w:name="_GoBack"/>
      <w:r w:rsidR="00E26DCC">
        <w:rPr>
          <w:sz w:val="24"/>
        </w:rPr>
        <w:t>Avenida Brasil</w:t>
      </w:r>
      <w:bookmarkEnd w:id="0"/>
      <w:r w:rsidR="00E26DCC">
        <w:rPr>
          <w:sz w:val="24"/>
        </w:rPr>
        <w:t>, em frente ao número 1109, no bairro Nova Veneza</w:t>
      </w:r>
      <w:r>
        <w:rPr>
          <w:sz w:val="24"/>
        </w:rPr>
        <w:t xml:space="preserve">. </w:t>
      </w:r>
    </w:p>
    <w:p w:rsidR="00932840" w:rsidP="00932840" w14:paraId="709ABA64" w14:textId="77777777">
      <w:pPr>
        <w:spacing w:line="276" w:lineRule="auto"/>
        <w:jc w:val="both"/>
        <w:rPr>
          <w:sz w:val="24"/>
        </w:rPr>
      </w:pPr>
    </w:p>
    <w:p w:rsidR="00932840" w:rsidP="00932840" w14:paraId="7AED8C48" w14:textId="0CCEDD5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>
        <w:rPr>
          <w:sz w:val="24"/>
        </w:rPr>
        <w:t xml:space="preserve"> de fevereiro de 2021.</w:t>
      </w:r>
    </w:p>
    <w:p w:rsidR="00932840" w:rsidP="00932840" w14:paraId="062B8D0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2840" w:rsidP="00932840" w14:paraId="4FCE54E1" w14:textId="77777777"/>
    <w:p w:rsidR="00932840" w:rsidP="00932840" w14:paraId="399B27EF" w14:textId="77777777">
      <w:pPr>
        <w:spacing w:line="276" w:lineRule="auto"/>
        <w:jc w:val="center"/>
        <w:rPr>
          <w:sz w:val="24"/>
        </w:rPr>
      </w:pPr>
    </w:p>
    <w:p w:rsidR="00932840" w:rsidP="00932840" w14:paraId="1057E0C2" w14:textId="77777777">
      <w:pPr>
        <w:spacing w:line="276" w:lineRule="auto"/>
        <w:jc w:val="center"/>
        <w:rPr>
          <w:sz w:val="24"/>
        </w:rPr>
      </w:pPr>
    </w:p>
    <w:p w:rsidR="00932840" w:rsidP="00932840" w14:paraId="1656194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32840" w:rsidP="00932840" w14:paraId="001509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32840" w:rsidP="00932840" w14:paraId="420D95E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3550E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840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341D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26DC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2021-02-23T12:46:00Z</dcterms:created>
  <dcterms:modified xsi:type="dcterms:W3CDTF">2021-02-23T12:46:00Z</dcterms:modified>
</cp:coreProperties>
</file>