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2AF2A22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B0C41">
        <w:rPr>
          <w:rFonts w:ascii="Arial" w:hAnsi="Arial" w:cs="Arial"/>
          <w:b/>
          <w:sz w:val="22"/>
          <w:szCs w:val="22"/>
        </w:rPr>
        <w:t>Praça Marcos Moreira Martins</w:t>
      </w:r>
      <w:r w:rsidRPr="00121B4E" w:rsidR="00121B4E">
        <w:rPr>
          <w:rFonts w:ascii="Arial" w:hAnsi="Arial" w:cs="Arial"/>
          <w:b/>
          <w:sz w:val="22"/>
          <w:szCs w:val="22"/>
        </w:rPr>
        <w:t xml:space="preserve">, </w:t>
      </w:r>
      <w:r w:rsidRPr="00BB0C41">
        <w:rPr>
          <w:rFonts w:ascii="Arial" w:hAnsi="Arial" w:cs="Arial"/>
          <w:b/>
          <w:sz w:val="22"/>
          <w:szCs w:val="22"/>
        </w:rPr>
        <w:t>Jardim das Oliveiras.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A66326" w:rsidP="00A66326" w14:paraId="2C5C4899" w14:textId="78B2E79C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 xml:space="preserve">Sumaré, </w:t>
      </w:r>
      <w:r w:rsidR="005962D1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5962D1"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</w:t>
      </w:r>
      <w:r w:rsidR="005962D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3155855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41202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512FE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962D1"/>
    <w:rsid w:val="005D5645"/>
    <w:rsid w:val="005E485A"/>
    <w:rsid w:val="005F54F8"/>
    <w:rsid w:val="006249E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131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4676C"/>
    <w:rsid w:val="00970083"/>
    <w:rsid w:val="009B7362"/>
    <w:rsid w:val="009C4DF2"/>
    <w:rsid w:val="009D4A5B"/>
    <w:rsid w:val="009D7B9E"/>
    <w:rsid w:val="00A03A4B"/>
    <w:rsid w:val="00A06CF2"/>
    <w:rsid w:val="00A66326"/>
    <w:rsid w:val="00A96FCC"/>
    <w:rsid w:val="00AA22CB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CC119CE-B099-4999-9BFA-CAF03EA3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D885B-2662-4805-A261-59F6EE46F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2021-12-06T18:02:00Z</dcterms:created>
  <dcterms:modified xsi:type="dcterms:W3CDTF">2023-04-28T13:43:00Z</dcterms:modified>
</cp:coreProperties>
</file>