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877952" w:rsidP="00E5397A">
      <w:pPr>
        <w:outlineLvl w:val="0"/>
        <w:rPr>
          <w:rFonts w:ascii="Bookman Old Style" w:hAnsi="Bookman Old Style"/>
          <w:b/>
          <w:color w:val="000000"/>
        </w:rPr>
      </w:pPr>
      <w:bookmarkStart w:id="0" w:name="_GoBack"/>
      <w:bookmarkEnd w:id="0"/>
      <w:permStart w:id="550121508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877952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877952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877952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113/2023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R$ 1.300.000,00 (um milhão, trezent</w:t>
      </w:r>
      <w:r>
        <w:rPr>
          <w:rFonts w:ascii="Bookman Old Style" w:hAnsi="Bookman Old Style"/>
        </w:rPr>
        <w:t xml:space="preserve">os mil reais),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877952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877952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25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Pr="0029080B" w:rsidRDefault="00877952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550121508"/>
    </w:p>
    <w:sectPr w:rsidR="00E5397A" w:rsidRPr="0029080B" w:rsidSect="005F47F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2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52" w:rsidRDefault="00877952">
      <w:r>
        <w:separator/>
      </w:r>
    </w:p>
  </w:endnote>
  <w:endnote w:type="continuationSeparator" w:id="0">
    <w:p w:rsidR="00877952" w:rsidRDefault="008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877952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877952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52" w:rsidRDefault="00877952">
      <w:r>
        <w:separator/>
      </w:r>
    </w:p>
  </w:footnote>
  <w:footnote w:type="continuationSeparator" w:id="0">
    <w:p w:rsidR="00877952" w:rsidRDefault="0087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877952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71F8D2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6AE5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6D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A2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C1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82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80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8A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8F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712AC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77C8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A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C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C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A67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27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0F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6B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5F47FB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877952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5F47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7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C656-1BA5-4E72-8842-79ACD8D9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2023-04-25T19:45:00Z</cp:lastPrinted>
  <dcterms:created xsi:type="dcterms:W3CDTF">2023-03-03T14:28:00Z</dcterms:created>
  <dcterms:modified xsi:type="dcterms:W3CDTF">2023-04-25T19:45:00Z</dcterms:modified>
</cp:coreProperties>
</file>