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233D6F86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446D85" w:rsidP="00982785" w14:paraId="06EC1A56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26B9DA54" w14:textId="573A3973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 xml:space="preserve">COMISSÃO DE </w:t>
      </w:r>
      <w:r w:rsidR="00A47B30">
        <w:rPr>
          <w:rFonts w:ascii="Bookman Old Style" w:hAnsi="Bookman Old Style"/>
          <w:b/>
          <w:color w:val="000000"/>
        </w:rPr>
        <w:t>EDUCAÇÃO, SAÚDE, ASSITENCIA SOCIAL, CULTURA, LAZER E TURISMO</w:t>
      </w:r>
    </w:p>
    <w:p w:rsidR="00342042" w:rsidP="00982785" w14:paraId="29815433" w14:textId="3C35470B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395269" w:rsidP="00982785" w14:paraId="62F347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159EAD3B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252/2021</w:t>
      </w:r>
      <w:r>
        <w:rPr>
          <w:rFonts w:ascii="Bookman Old Style" w:hAnsi="Bookman Old Style"/>
        </w:rPr>
        <w:t xml:space="preserve"> </w:t>
      </w:r>
      <w:r w:rsidRPr="00342042">
        <w:rPr>
          <w:rFonts w:ascii="Bookman Old Style" w:hAnsi="Bookman Old Style"/>
        </w:rPr>
        <w:t xml:space="preserve">– Autoria: </w:t>
      </w:r>
      <w:r w:rsidRPr="00342042">
        <w:rPr>
          <w:rFonts w:ascii="Bookman Old Style" w:hAnsi="Bookman Old Style" w:eastAsiaTheme="minorHAnsi" w:cstheme="minorBidi"/>
          <w:lang w:eastAsia="en-US"/>
        </w:rPr>
        <w:t>RUDINEI LOBO</w:t>
      </w:r>
      <w:r w:rsidRPr="00342042">
        <w:rPr>
          <w:rFonts w:ascii="Bookman Old Style" w:hAnsi="Bookman Old Style"/>
        </w:rPr>
        <w:t xml:space="preserve"> – </w:t>
      </w:r>
      <w:r w:rsidRPr="00342042">
        <w:rPr>
          <w:rFonts w:ascii="Bookman Old Style" w:hAnsi="Bookman Old Style"/>
        </w:rPr>
        <w:t>Dispõe sobre a divulgação da listagem de medicamentos disponíveis e em falta na Rede Municipal de Saúde e dá outras providências</w:t>
      </w:r>
      <w:r w:rsidRPr="00342042"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56021FD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2C1AF6">
        <w:rPr>
          <w:rFonts w:ascii="Bookman Old Style" w:hAnsi="Bookman Old Style"/>
          <w:b/>
        </w:rPr>
        <w:t>FAVORÁVEL</w:t>
      </w:r>
      <w:r w:rsidRPr="002C1AF6" w:rsidR="002C1AF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25 de agosto de 2021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10226D50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395269" w:rsidP="00982785" w14:paraId="13C8553B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5503E876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SEBASTIÃO CORREA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0CB15946">
      <w:pPr>
        <w:jc w:val="center"/>
        <w:rPr>
          <w:rFonts w:ascii="Bookman Old Style" w:hAnsi="Bookman Old Style"/>
          <w:b/>
        </w:rPr>
      </w:pPr>
    </w:p>
    <w:p w:rsidR="00A47B30" w:rsidP="00982785" w14:paraId="0ABA99FD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45DBA5D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FERNANDO DO POSTO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0C8A761C">
      <w:pPr>
        <w:jc w:val="center"/>
        <w:rPr>
          <w:rFonts w:ascii="Bookman Old Style" w:hAnsi="Bookman Old Style"/>
          <w:b/>
        </w:rPr>
      </w:pPr>
    </w:p>
    <w:p w:rsidR="00A47B30" w:rsidP="00982785" w14:paraId="36E1BA3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29133A0D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ULISSES GOMES</w:t>
      </w:r>
    </w:p>
    <w:p w:rsidR="00982785" w:rsidP="00982785" w14:paraId="361B12F5" w14:textId="18D7213A">
      <w:pPr>
        <w:ind w:left="2832" w:firstLine="708"/>
      </w:pPr>
      <w:r>
        <w:rPr>
          <w:rFonts w:ascii="Bookman Old Style" w:hAnsi="Bookman Old Style"/>
          <w:b/>
        </w:rPr>
        <w:t xml:space="preserve">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9E5"/>
    <w:rsid w:val="000D2BDC"/>
    <w:rsid w:val="00104AAA"/>
    <w:rsid w:val="0015657E"/>
    <w:rsid w:val="00156CF8"/>
    <w:rsid w:val="001E461E"/>
    <w:rsid w:val="00253DA3"/>
    <w:rsid w:val="002C1AF6"/>
    <w:rsid w:val="00342042"/>
    <w:rsid w:val="00395269"/>
    <w:rsid w:val="00446D85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D67FD"/>
    <w:rsid w:val="006F6BCF"/>
    <w:rsid w:val="007C6541"/>
    <w:rsid w:val="00822396"/>
    <w:rsid w:val="00954CBC"/>
    <w:rsid w:val="00982785"/>
    <w:rsid w:val="00993DA7"/>
    <w:rsid w:val="00A06CF2"/>
    <w:rsid w:val="00A47B30"/>
    <w:rsid w:val="00AE5B59"/>
    <w:rsid w:val="00AE6AEE"/>
    <w:rsid w:val="00C00C1E"/>
    <w:rsid w:val="00C36776"/>
    <w:rsid w:val="00CD6B58"/>
    <w:rsid w:val="00CF401E"/>
    <w:rsid w:val="00E704B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</Words>
  <Characters>457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3</cp:revision>
  <cp:lastPrinted>2021-02-25T18:05:00Z</cp:lastPrinted>
  <dcterms:created xsi:type="dcterms:W3CDTF">2023-03-03T18:23:00Z</dcterms:created>
  <dcterms:modified xsi:type="dcterms:W3CDTF">2023-03-03T18:23:00Z</dcterms:modified>
</cp:coreProperties>
</file>