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1CEE24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D9692B">
        <w:rPr>
          <w:sz w:val="24"/>
        </w:rPr>
        <w:t xml:space="preserve">Rua </w:t>
      </w:r>
      <w:r w:rsidR="00A50DB0">
        <w:rPr>
          <w:sz w:val="24"/>
        </w:rPr>
        <w:t xml:space="preserve">Antônio </w:t>
      </w:r>
      <w:r w:rsidR="00A50DB0">
        <w:rPr>
          <w:sz w:val="24"/>
        </w:rPr>
        <w:t>Menuzzo</w:t>
      </w:r>
      <w:r w:rsidR="00B83A5B">
        <w:rPr>
          <w:sz w:val="24"/>
        </w:rPr>
        <w:t xml:space="preserve">, próximo ao número </w:t>
      </w:r>
      <w:r w:rsidR="00A50DB0">
        <w:rPr>
          <w:sz w:val="24"/>
        </w:rPr>
        <w:t>166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A50DB0">
        <w:rPr>
          <w:sz w:val="24"/>
        </w:rPr>
        <w:t>Parque Jatobá.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3F71620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50DB0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08B"/>
    <w:rsid w:val="00096114"/>
    <w:rsid w:val="000D2BDC"/>
    <w:rsid w:val="000D5827"/>
    <w:rsid w:val="000E78B7"/>
    <w:rsid w:val="000F780B"/>
    <w:rsid w:val="00104AAA"/>
    <w:rsid w:val="00116BD6"/>
    <w:rsid w:val="001509D2"/>
    <w:rsid w:val="00151E0F"/>
    <w:rsid w:val="0015657E"/>
    <w:rsid w:val="00156CF8"/>
    <w:rsid w:val="00167AE5"/>
    <w:rsid w:val="00185B6E"/>
    <w:rsid w:val="001A159D"/>
    <w:rsid w:val="001E16DD"/>
    <w:rsid w:val="001E2EE6"/>
    <w:rsid w:val="00204428"/>
    <w:rsid w:val="00254E36"/>
    <w:rsid w:val="002634B4"/>
    <w:rsid w:val="0028060C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90AE3"/>
    <w:rsid w:val="009967F3"/>
    <w:rsid w:val="00997988"/>
    <w:rsid w:val="009E1DD0"/>
    <w:rsid w:val="009E7E95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D6BA3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2023-04-24T19:46:00Z</dcterms:created>
  <dcterms:modified xsi:type="dcterms:W3CDTF">2023-04-24T19:46:00Z</dcterms:modified>
</cp:coreProperties>
</file>