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75961C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6CD9">
        <w:rPr>
          <w:rFonts w:ascii="Arial" w:hAnsi="Arial" w:cs="Arial"/>
          <w:b/>
          <w:sz w:val="24"/>
          <w:szCs w:val="24"/>
          <w:u w:val="single"/>
        </w:rPr>
        <w:t>Doutor Antônio Viçoso Moreira R</w:t>
      </w:r>
      <w:bookmarkStart w:id="1" w:name="_GoBack"/>
      <w:bookmarkEnd w:id="1"/>
      <w:r w:rsidR="00EC6CD9">
        <w:rPr>
          <w:rFonts w:ascii="Arial" w:hAnsi="Arial" w:cs="Arial"/>
          <w:b/>
          <w:sz w:val="24"/>
          <w:szCs w:val="24"/>
          <w:u w:val="single"/>
        </w:rPr>
        <w:t>ezende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A2616">
        <w:rPr>
          <w:rFonts w:ascii="Arial" w:hAnsi="Arial" w:cs="Arial"/>
          <w:b/>
          <w:sz w:val="24"/>
          <w:szCs w:val="24"/>
          <w:u w:val="single"/>
        </w:rPr>
        <w:t>Planalto do Sol.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03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C7FF5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2616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369F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46EEE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2EA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501C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2DFF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3FFF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BC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97877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DA9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CD9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B36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735A-14C2-4C22-A407-5DBCC894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2023-04-24T13:57:00Z</dcterms:created>
  <dcterms:modified xsi:type="dcterms:W3CDTF">2023-04-24T13:58:00Z</dcterms:modified>
</cp:coreProperties>
</file>