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60C1" w:rsidRPr="000E152F" w:rsidP="00FF60C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F60C1" w:rsidRPr="000E152F" w:rsidP="00FF60C1">
      <w:pPr>
        <w:jc w:val="both"/>
        <w:rPr>
          <w:rFonts w:ascii="Arial" w:hAnsi="Arial" w:cs="Arial"/>
          <w:b/>
          <w:sz w:val="24"/>
          <w:szCs w:val="24"/>
        </w:rPr>
      </w:pPr>
    </w:p>
    <w:p w:rsidR="00FF60C1" w:rsidRPr="000E152F" w:rsidP="00FF60C1">
      <w:pPr>
        <w:jc w:val="both"/>
        <w:rPr>
          <w:rFonts w:ascii="Arial" w:hAnsi="Arial" w:cs="Arial"/>
          <w:b/>
          <w:sz w:val="24"/>
          <w:szCs w:val="24"/>
        </w:rPr>
      </w:pPr>
    </w:p>
    <w:p w:rsidR="00FF60C1" w:rsidRPr="000E152F" w:rsidP="00FF60C1">
      <w:pPr>
        <w:jc w:val="both"/>
        <w:rPr>
          <w:rFonts w:ascii="Arial" w:hAnsi="Arial" w:cs="Arial"/>
          <w:b/>
          <w:sz w:val="24"/>
          <w:szCs w:val="24"/>
        </w:rPr>
      </w:pPr>
    </w:p>
    <w:p w:rsidR="00FF60C1" w:rsidRPr="000E152F" w:rsidP="00FF60C1">
      <w:pPr>
        <w:jc w:val="both"/>
        <w:rPr>
          <w:rFonts w:ascii="Arial" w:hAnsi="Arial" w:cs="Arial"/>
          <w:b/>
          <w:sz w:val="24"/>
          <w:szCs w:val="24"/>
        </w:rPr>
      </w:pPr>
      <w:r w:rsidRPr="000E152F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F60C1" w:rsidRPr="000E152F" w:rsidP="00FF60C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60C1" w:rsidRPr="000E152F" w:rsidP="00FF60C1">
      <w:pPr>
        <w:jc w:val="both"/>
        <w:rPr>
          <w:rFonts w:ascii="Arial" w:hAnsi="Arial" w:cs="Arial"/>
          <w:sz w:val="24"/>
          <w:szCs w:val="24"/>
        </w:rPr>
      </w:pPr>
    </w:p>
    <w:p w:rsidR="00FF60C1" w:rsidRPr="000E152F" w:rsidP="00FF60C1">
      <w:pPr>
        <w:jc w:val="both"/>
        <w:rPr>
          <w:rFonts w:ascii="Arial" w:hAnsi="Arial" w:cs="Arial"/>
          <w:sz w:val="24"/>
          <w:szCs w:val="24"/>
        </w:rPr>
      </w:pPr>
    </w:p>
    <w:p w:rsidR="00FF60C1" w:rsidRPr="000E152F" w:rsidP="00FF60C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E152F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0E152F">
        <w:rPr>
          <w:rFonts w:ascii="Arial" w:hAnsi="Arial" w:cs="Arial"/>
          <w:b/>
          <w:sz w:val="24"/>
          <w:szCs w:val="24"/>
        </w:rPr>
        <w:t>tapa-buracos</w:t>
      </w:r>
      <w:r w:rsidRPr="000E152F">
        <w:rPr>
          <w:rFonts w:ascii="Arial" w:hAnsi="Arial" w:cs="Arial"/>
          <w:sz w:val="24"/>
          <w:szCs w:val="24"/>
        </w:rPr>
        <w:t xml:space="preserve"> nas </w:t>
      </w:r>
      <w:r w:rsidRPr="000E152F" w:rsidR="00B60C18">
        <w:rPr>
          <w:rFonts w:ascii="Arial" w:hAnsi="Arial" w:cs="Arial"/>
          <w:b/>
          <w:sz w:val="24"/>
          <w:szCs w:val="24"/>
        </w:rPr>
        <w:t>Ruas do Jardim do Trevo.</w:t>
      </w:r>
    </w:p>
    <w:p w:rsidR="00FF60C1" w:rsidRPr="000E152F" w:rsidP="00FF60C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F60C1" w:rsidRPr="000E152F" w:rsidP="00FF60C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E152F">
        <w:rPr>
          <w:rFonts w:ascii="Arial" w:hAnsi="Arial" w:cs="Arial"/>
          <w:sz w:val="24"/>
          <w:szCs w:val="24"/>
        </w:rPr>
        <w:t>A indicação se faz necessária, tendo em vista que todas as ruas do bairro se encontra com buracos, atrapalhando o fluxo normal do trânsito, causando acidentes e transtornos aos moradores e transeuntes.</w:t>
      </w:r>
    </w:p>
    <w:p w:rsidR="00FF60C1" w:rsidRPr="000E152F" w:rsidP="00FF60C1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FF60C1" w:rsidRPr="000E152F" w:rsidP="00FF60C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F60C1" w:rsidRPr="000E152F" w:rsidP="00FF60C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F60C1" w:rsidRPr="000E152F" w:rsidP="00FF60C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E152F">
        <w:rPr>
          <w:rFonts w:ascii="Arial" w:hAnsi="Arial" w:cs="Arial"/>
          <w:sz w:val="24"/>
          <w:szCs w:val="24"/>
        </w:rPr>
        <w:t>Sala das Sessões, 19 de fevereiro de 2021.</w:t>
      </w:r>
    </w:p>
    <w:p w:rsidR="00FF60C1" w:rsidRPr="000E152F" w:rsidP="00FF60C1">
      <w:pPr>
        <w:jc w:val="both"/>
        <w:rPr>
          <w:rFonts w:ascii="Arial" w:hAnsi="Arial" w:cs="Arial"/>
          <w:sz w:val="24"/>
          <w:szCs w:val="24"/>
        </w:rPr>
      </w:pPr>
    </w:p>
    <w:p w:rsidR="00FF60C1" w:rsidRPr="000E152F" w:rsidP="00FF60C1">
      <w:pPr>
        <w:jc w:val="both"/>
        <w:rPr>
          <w:rFonts w:ascii="Arial" w:hAnsi="Arial" w:cs="Arial"/>
          <w:sz w:val="24"/>
          <w:szCs w:val="24"/>
        </w:rPr>
      </w:pPr>
    </w:p>
    <w:p w:rsidR="00FF60C1" w:rsidRPr="000E152F" w:rsidP="00FF60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499817" r:id="rId5"/>
        </w:object>
      </w:r>
    </w:p>
    <w:p w:rsidR="00FF60C1" w:rsidRPr="000E152F" w:rsidP="00FF6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152F">
        <w:rPr>
          <w:rFonts w:ascii="Arial" w:hAnsi="Arial" w:cs="Arial"/>
          <w:b/>
          <w:sz w:val="24"/>
          <w:szCs w:val="24"/>
        </w:rPr>
        <w:t>Rai Stein Sciascio</w:t>
      </w:r>
    </w:p>
    <w:p w:rsidR="00FF60C1" w:rsidRPr="000E152F" w:rsidP="00FF6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152F">
        <w:rPr>
          <w:rFonts w:ascii="Arial" w:hAnsi="Arial" w:cs="Arial"/>
          <w:b/>
          <w:sz w:val="24"/>
          <w:szCs w:val="24"/>
        </w:rPr>
        <w:t>Rai do Paraíso</w:t>
      </w:r>
    </w:p>
    <w:p w:rsidR="00FF60C1" w:rsidRPr="000E152F" w:rsidP="00FF6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152F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C1"/>
    <w:rsid w:val="000E152F"/>
    <w:rsid w:val="001824FB"/>
    <w:rsid w:val="00190518"/>
    <w:rsid w:val="00211ADD"/>
    <w:rsid w:val="00903E63"/>
    <w:rsid w:val="00B60C18"/>
    <w:rsid w:val="00C369AE"/>
    <w:rsid w:val="00C650D1"/>
    <w:rsid w:val="00FF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ACE2FF-A42A-489D-AC41-D6FF7BD5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C1"/>
  </w:style>
  <w:style w:type="paragraph" w:styleId="Heading1">
    <w:name w:val="heading 1"/>
    <w:aliases w:val="título 1"/>
    <w:basedOn w:val="Normal"/>
    <w:next w:val="Normal"/>
    <w:link w:val="Ttulo1Char"/>
    <w:qFormat/>
    <w:rsid w:val="00FF60C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F60C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F60C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F60C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F60C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F60C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F60C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F60C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F60C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F60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F60C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F60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F60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F60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F60C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F60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F60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F60C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F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F60C1"/>
  </w:style>
  <w:style w:type="paragraph" w:styleId="Footer">
    <w:name w:val="footer"/>
    <w:basedOn w:val="Normal"/>
    <w:link w:val="RodapChar"/>
    <w:uiPriority w:val="99"/>
    <w:unhideWhenUsed/>
    <w:rsid w:val="00FF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F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2021-02-22T12:11:00Z</dcterms:created>
  <dcterms:modified xsi:type="dcterms:W3CDTF">2021-02-22T14:51:00Z</dcterms:modified>
</cp:coreProperties>
</file>