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10E0EF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AF3CA9">
        <w:rPr>
          <w:rFonts w:ascii="Arial" w:hAnsi="Arial" w:cs="Arial"/>
          <w:sz w:val="24"/>
          <w:szCs w:val="24"/>
        </w:rPr>
        <w:t>João Bento de Almeida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C43183" w:rsidRPr="009A0D0D" w:rsidP="009A0D0D" w14:paraId="248B6F3D" w14:textId="2B563358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A0D0D" w:rsidP="009A0D0D" w14:paraId="54ADAA0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A0D0D" w:rsidP="009A0D0D" w14:paraId="25615E9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1432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6A1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4E2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C7D97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7AB5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534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4C90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329B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0F09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276C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D0D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334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BC7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47A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2023-04-24T14:42:00Z</dcterms:created>
  <dcterms:modified xsi:type="dcterms:W3CDTF">2023-04-24T14:42:00Z</dcterms:modified>
</cp:coreProperties>
</file>