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E4AA5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C6B11">
        <w:rPr>
          <w:rFonts w:ascii="Arial" w:hAnsi="Arial" w:cs="Arial"/>
          <w:sz w:val="24"/>
          <w:szCs w:val="24"/>
        </w:rPr>
        <w:t>José Bispo dos Santos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5084" w:rsidP="00755084" w14:paraId="1F69FDC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6761E1" w14:paraId="5B5C36F9" w14:textId="11DFD5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6009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71ED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6E27"/>
    <w:rsid w:val="00150154"/>
    <w:rsid w:val="001528C0"/>
    <w:rsid w:val="0015657E"/>
    <w:rsid w:val="00156CF8"/>
    <w:rsid w:val="00161DAB"/>
    <w:rsid w:val="00163EEB"/>
    <w:rsid w:val="001640F2"/>
    <w:rsid w:val="001679AE"/>
    <w:rsid w:val="00167FC1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0F67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691B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1E1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5084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3EC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22B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0E69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81D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37CE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4F2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1A2D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6D8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2023-04-24T12:38:00Z</dcterms:created>
  <dcterms:modified xsi:type="dcterms:W3CDTF">2023-04-24T12:38:00Z</dcterms:modified>
</cp:coreProperties>
</file>