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F5166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Operação Tapa Buraco </w:t>
      </w:r>
      <w:r w:rsidR="0088216D">
        <w:rPr>
          <w:rFonts w:ascii="Arial" w:hAnsi="Arial" w:cs="Arial"/>
          <w:sz w:val="24"/>
          <w:szCs w:val="24"/>
        </w:rPr>
        <w:t>e conserto da galeria de água</w:t>
      </w:r>
      <w:r w:rsidR="00FA272C">
        <w:rPr>
          <w:rFonts w:ascii="Arial" w:hAnsi="Arial" w:cs="Arial"/>
          <w:sz w:val="24"/>
          <w:szCs w:val="24"/>
        </w:rPr>
        <w:t>s</w:t>
      </w:r>
      <w:r w:rsidR="0088216D">
        <w:rPr>
          <w:rFonts w:ascii="Arial" w:hAnsi="Arial" w:cs="Arial"/>
          <w:sz w:val="24"/>
          <w:szCs w:val="24"/>
        </w:rPr>
        <w:t xml:space="preserve"> </w:t>
      </w:r>
      <w:r w:rsidR="00E037D3">
        <w:rPr>
          <w:rFonts w:ascii="Arial" w:hAnsi="Arial" w:cs="Arial"/>
          <w:sz w:val="24"/>
          <w:szCs w:val="24"/>
        </w:rPr>
        <w:t>p</w:t>
      </w:r>
      <w:r w:rsidR="0088216D">
        <w:rPr>
          <w:rFonts w:ascii="Arial" w:hAnsi="Arial" w:cs="Arial"/>
          <w:sz w:val="24"/>
          <w:szCs w:val="24"/>
        </w:rPr>
        <w:t xml:space="preserve">luviais </w:t>
      </w:r>
      <w:r w:rsidRPr="2FB70EC7">
        <w:rPr>
          <w:rFonts w:ascii="Arial" w:hAnsi="Arial" w:cs="Arial"/>
          <w:sz w:val="24"/>
          <w:szCs w:val="24"/>
        </w:rPr>
        <w:t xml:space="preserve">na </w:t>
      </w:r>
      <w:r w:rsidR="0057418A">
        <w:rPr>
          <w:rFonts w:ascii="Arial" w:hAnsi="Arial" w:cs="Arial"/>
          <w:sz w:val="24"/>
          <w:szCs w:val="24"/>
        </w:rPr>
        <w:t xml:space="preserve">Rua </w:t>
      </w:r>
      <w:r w:rsidR="00905757">
        <w:rPr>
          <w:rFonts w:ascii="Arial" w:hAnsi="Arial" w:cs="Arial"/>
          <w:sz w:val="24"/>
          <w:szCs w:val="24"/>
        </w:rPr>
        <w:t>José Belisário Filho</w:t>
      </w:r>
      <w:r w:rsidRPr="2FB70EC7">
        <w:rPr>
          <w:rFonts w:ascii="Arial" w:hAnsi="Arial" w:cs="Arial"/>
          <w:sz w:val="24"/>
          <w:szCs w:val="24"/>
        </w:rPr>
        <w:t xml:space="preserve">, </w:t>
      </w:r>
      <w:r w:rsidR="00B80D16">
        <w:rPr>
          <w:rFonts w:ascii="Arial" w:hAnsi="Arial" w:cs="Arial"/>
          <w:sz w:val="24"/>
          <w:szCs w:val="24"/>
        </w:rPr>
        <w:t xml:space="preserve">Jardim </w:t>
      </w:r>
      <w:r w:rsidR="0057418A">
        <w:rPr>
          <w:rFonts w:ascii="Arial" w:hAnsi="Arial" w:cs="Arial"/>
          <w:sz w:val="24"/>
          <w:szCs w:val="24"/>
        </w:rPr>
        <w:t>Nova Terra</w:t>
      </w:r>
      <w:r w:rsidRPr="2FB70EC7">
        <w:rPr>
          <w:rFonts w:ascii="Arial" w:hAnsi="Arial" w:cs="Arial"/>
          <w:sz w:val="24"/>
          <w:szCs w:val="24"/>
        </w:rPr>
        <w:t>.</w:t>
      </w:r>
      <w:r w:rsidR="0088216D">
        <w:rPr>
          <w:rFonts w:ascii="Arial" w:hAnsi="Arial" w:cs="Arial"/>
          <w:sz w:val="24"/>
          <w:szCs w:val="24"/>
        </w:rPr>
        <w:t xml:space="preserve"> </w:t>
      </w:r>
    </w:p>
    <w:p w:rsidR="007B4203" w:rsidP="007B4203" w14:paraId="448931CE" w14:textId="0494BC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</w:t>
      </w:r>
      <w:r w:rsidR="0088216D">
        <w:rPr>
          <w:rFonts w:ascii="Arial" w:hAnsi="Arial" w:cs="Arial"/>
          <w:sz w:val="24"/>
          <w:szCs w:val="24"/>
        </w:rPr>
        <w:t xml:space="preserve"> e do correto funcionamento da galeria.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407851F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7D4AF24F">
        <w:rPr>
          <w:rFonts w:ascii="Arial" w:hAnsi="Arial" w:cs="Arial"/>
          <w:sz w:val="24"/>
          <w:szCs w:val="24"/>
        </w:rPr>
        <w:t xml:space="preserve">Sumaré, </w:t>
      </w:r>
      <w:r w:rsidR="0057418A">
        <w:rPr>
          <w:rFonts w:ascii="Arial" w:hAnsi="Arial" w:cs="Arial"/>
          <w:sz w:val="24"/>
          <w:szCs w:val="24"/>
        </w:rPr>
        <w:t>22</w:t>
      </w:r>
      <w:r w:rsidRPr="7D4AF24F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90840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BD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662E1"/>
    <w:rsid w:val="003730D6"/>
    <w:rsid w:val="003764DC"/>
    <w:rsid w:val="00383A63"/>
    <w:rsid w:val="00387302"/>
    <w:rsid w:val="003940E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0284E"/>
    <w:rsid w:val="0041220C"/>
    <w:rsid w:val="00413E0E"/>
    <w:rsid w:val="004172B1"/>
    <w:rsid w:val="00427C2B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2C53"/>
    <w:rsid w:val="0057418A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C5F59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09AA"/>
    <w:rsid w:val="00854882"/>
    <w:rsid w:val="00860DB1"/>
    <w:rsid w:val="00874B64"/>
    <w:rsid w:val="0088216D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2DBA"/>
    <w:rsid w:val="008F5637"/>
    <w:rsid w:val="008F66FB"/>
    <w:rsid w:val="00903DC4"/>
    <w:rsid w:val="00903E63"/>
    <w:rsid w:val="00905757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0D16"/>
    <w:rsid w:val="00B8389C"/>
    <w:rsid w:val="00B8406E"/>
    <w:rsid w:val="00BA5992"/>
    <w:rsid w:val="00BB3CDB"/>
    <w:rsid w:val="00BC3B39"/>
    <w:rsid w:val="00BC53FF"/>
    <w:rsid w:val="00BC7AA7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E2A29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37D3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E9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45E1"/>
    <w:rsid w:val="00F86A10"/>
    <w:rsid w:val="00FA1BB4"/>
    <w:rsid w:val="00FA272C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3</cp:revision>
  <cp:lastPrinted>2020-06-08T15:10:00Z</cp:lastPrinted>
  <dcterms:created xsi:type="dcterms:W3CDTF">2021-02-22T14:27:00Z</dcterms:created>
  <dcterms:modified xsi:type="dcterms:W3CDTF">2021-02-22T14:28:00Z</dcterms:modified>
</cp:coreProperties>
</file>