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P="00DE1FCF" w14:paraId="5FB84561" w14:textId="0F06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Pr="00D66BB8">
        <w:rPr>
          <w:rFonts w:ascii="Times New Roman" w:hAnsi="Times New Roman" w:cs="Times New Roman"/>
          <w:b/>
          <w:sz w:val="28"/>
          <w:szCs w:val="28"/>
        </w:rPr>
        <w:t xml:space="preserve"> PRESIDENTE DA CAMARA MUNICIPAL DE SUMARÉ</w:t>
      </w:r>
    </w:p>
    <w:p w:rsidR="00AD2B1E" w:rsidP="00DE1FCF" w14:paraId="0130C7B7" w14:textId="4B25C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B1E" w:rsidRPr="00D66BB8" w:rsidP="00DE1FCF" w14:paraId="02C390F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B1E" w:rsidP="00DE1FCF" w14:paraId="3721E99D" w14:textId="2F349092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iluminação no seguinte trecho:</w:t>
      </w:r>
    </w:p>
    <w:p w:rsidR="00E82ABA" w:rsidP="00E82ABA" w14:paraId="6E00E164" w14:textId="04176E23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82ABA">
        <w:rPr>
          <w:rFonts w:ascii="Times New Roman" w:hAnsi="Times New Roman" w:cs="Times New Roman"/>
          <w:sz w:val="28"/>
          <w:szCs w:val="28"/>
        </w:rPr>
        <w:t xml:space="preserve">Estrada Municipal </w:t>
      </w:r>
      <w:r w:rsidRPr="00E82ABA">
        <w:rPr>
          <w:rFonts w:ascii="Times New Roman" w:hAnsi="Times New Roman" w:cs="Times New Roman"/>
          <w:sz w:val="28"/>
          <w:szCs w:val="28"/>
        </w:rPr>
        <w:t>Valêncio</w:t>
      </w:r>
      <w:r w:rsidRPr="00E82ABA">
        <w:rPr>
          <w:rFonts w:ascii="Times New Roman" w:hAnsi="Times New Roman" w:cs="Times New Roman"/>
          <w:sz w:val="28"/>
          <w:szCs w:val="28"/>
        </w:rPr>
        <w:t xml:space="preserve"> </w:t>
      </w:r>
      <w:r w:rsidRPr="00E82ABA">
        <w:rPr>
          <w:rFonts w:ascii="Times New Roman" w:hAnsi="Times New Roman" w:cs="Times New Roman"/>
          <w:sz w:val="28"/>
          <w:szCs w:val="28"/>
        </w:rPr>
        <w:t>Calegari</w:t>
      </w:r>
      <w:r w:rsidRPr="00E82ABA">
        <w:rPr>
          <w:rFonts w:ascii="Times New Roman" w:hAnsi="Times New Roman" w:cs="Times New Roman"/>
          <w:sz w:val="28"/>
          <w:szCs w:val="28"/>
        </w:rPr>
        <w:t xml:space="preserve">, 1600-1718 - Parque Santo </w:t>
      </w:r>
      <w:r w:rsidRPr="00E82ABA">
        <w:rPr>
          <w:rFonts w:ascii="Times New Roman" w:hAnsi="Times New Roman" w:cs="Times New Roman"/>
          <w:sz w:val="28"/>
          <w:szCs w:val="28"/>
        </w:rPr>
        <w:t>Antonio</w:t>
      </w:r>
      <w:r w:rsidRPr="00E82ABA">
        <w:rPr>
          <w:rFonts w:ascii="Times New Roman" w:hAnsi="Times New Roman" w:cs="Times New Roman"/>
          <w:sz w:val="28"/>
          <w:szCs w:val="28"/>
        </w:rPr>
        <w:t xml:space="preserve"> (Nova Veneza)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ABA" w:rsidP="00E82ABA" w14:paraId="11E8E8B8" w14:textId="7777777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E82ABA" w14:paraId="728DDA59" w14:textId="1B37C172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AD2B1E">
        <w:rPr>
          <w:rFonts w:ascii="Times New Roman" w:hAnsi="Times New Roman" w:cs="Times New Roman"/>
          <w:sz w:val="28"/>
          <w:szCs w:val="28"/>
        </w:rPr>
        <w:t xml:space="preserve">há grande fluxo de veículos, </w:t>
      </w:r>
      <w:bookmarkStart w:id="0" w:name="_GoBack"/>
      <w:bookmarkEnd w:id="0"/>
      <w:r w:rsidR="00AD2B1E">
        <w:rPr>
          <w:rFonts w:ascii="Times New Roman" w:hAnsi="Times New Roman" w:cs="Times New Roman"/>
          <w:sz w:val="28"/>
          <w:szCs w:val="28"/>
        </w:rPr>
        <w:t>e para a segurança dos munícipes é primordial a iluminação neste local.</w:t>
      </w:r>
    </w:p>
    <w:p w:rsidR="00AD2B1E" w:rsidP="00246B58" w14:paraId="032762CE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D2B1E" w:rsidP="00246B58" w14:paraId="1C9F8D96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E6C61" w:rsidRPr="00D66BB8" w:rsidP="00246B58" w14:paraId="2F6FBC67" w14:textId="7E51466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1537970</wp:posOffset>
            </wp:positionH>
            <wp:positionV relativeFrom="paragraph">
              <wp:posOffset>369570</wp:posOffset>
            </wp:positionV>
            <wp:extent cx="2399030" cy="1143430"/>
            <wp:effectExtent l="0" t="0" r="1270" b="0"/>
            <wp:wrapNone/>
            <wp:docPr id="9549158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364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246B58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3084CB5" w14:textId="29E2D6A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4488939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921FA9C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1A4742"/>
    <w:rsid w:val="00246B58"/>
    <w:rsid w:val="002574EF"/>
    <w:rsid w:val="0027652C"/>
    <w:rsid w:val="002A4FA6"/>
    <w:rsid w:val="003D6496"/>
    <w:rsid w:val="003E6C61"/>
    <w:rsid w:val="0045290A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AD2B1E"/>
    <w:rsid w:val="00BA4333"/>
    <w:rsid w:val="00C07A2A"/>
    <w:rsid w:val="00CD5ECD"/>
    <w:rsid w:val="00D068F8"/>
    <w:rsid w:val="00D17F20"/>
    <w:rsid w:val="00D3140D"/>
    <w:rsid w:val="00D66BB8"/>
    <w:rsid w:val="00D95234"/>
    <w:rsid w:val="00DE1FCF"/>
    <w:rsid w:val="00E82ABA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DAC7-B3FF-4D04-A046-694F4A00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2021-02-19T19:31:00Z</cp:lastPrinted>
  <dcterms:created xsi:type="dcterms:W3CDTF">2021-02-19T19:31:00Z</dcterms:created>
  <dcterms:modified xsi:type="dcterms:W3CDTF">2021-02-19T19:32:00Z</dcterms:modified>
</cp:coreProperties>
</file>