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BA68A2" w:rsidP="00153EC2" w14:paraId="583740B8" w14:textId="00EAFA6D">
      <w:pPr>
        <w:spacing w:after="200" w:line="276" w:lineRule="auto"/>
        <w:jc w:val="center"/>
        <w:rPr>
          <w:rFonts w:ascii="Palatino Linotype" w:eastAsia="Times New Roman" w:hAnsi="Palatino Linotype" w:cs="Times New Roman"/>
          <w:b/>
          <w:sz w:val="26"/>
          <w:szCs w:val="26"/>
          <w:lang w:eastAsia="pt-BR"/>
        </w:rPr>
      </w:pPr>
      <w:permStart w:id="0" w:edGrp="everyone"/>
      <w:r w:rsidRPr="00BA68A2">
        <w:rPr>
          <w:rFonts w:ascii="Palatino Linotype" w:eastAsia="Times New Roman" w:hAnsi="Palatino Linotype" w:cs="Times New Roman"/>
          <w:b/>
          <w:sz w:val="26"/>
          <w:szCs w:val="26"/>
          <w:lang w:eastAsia="pt-BR"/>
        </w:rPr>
        <w:t>EXCELENTÍSSIMO SR. PRESIDENTE DA CÂMARA MUNICIPAL</w:t>
      </w:r>
    </w:p>
    <w:p w:rsidR="00FB1AD2" w:rsidRPr="00BA68A2" w:rsidP="00FB1AD2" w14:paraId="488D8F94" w14:textId="77777777">
      <w:pPr>
        <w:spacing w:before="0" w:after="0" w:line="240" w:lineRule="auto"/>
        <w:rPr>
          <w:rFonts w:ascii="Palatino Linotype" w:eastAsia="Times New Roman" w:hAnsi="Palatino Linotype" w:cs="Times New Roman"/>
          <w:b/>
          <w:bCs/>
          <w:sz w:val="26"/>
          <w:szCs w:val="26"/>
          <w:lang w:eastAsia="pt-BR"/>
        </w:rPr>
      </w:pPr>
    </w:p>
    <w:p w:rsidR="005203B9" w:rsidRPr="00BA68A2" w:rsidP="005203B9" w14:paraId="72CE6E95" w14:textId="0C4A8727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Pelo presente e na forma regimental, requeiro, ouvido o digníssimo Plenário, inserção em ata de </w:t>
      </w:r>
      <w:r w:rsidRPr="00BA68A2">
        <w:rPr>
          <w:rFonts w:ascii="Palatino Linotype" w:eastAsia="Calibri" w:hAnsi="Palatino Linotype" w:cs="Times New Roman"/>
          <w:b/>
          <w:color w:val="000000"/>
          <w:sz w:val="26"/>
          <w:szCs w:val="26"/>
        </w:rPr>
        <w:t xml:space="preserve">VOTOS DE </w:t>
      </w:r>
      <w:r w:rsidRPr="00BA68A2" w:rsidR="00004B83">
        <w:rPr>
          <w:rFonts w:ascii="Palatino Linotype" w:eastAsia="Calibri" w:hAnsi="Palatino Linotype" w:cs="Times New Roman"/>
          <w:b/>
          <w:color w:val="000000"/>
          <w:sz w:val="26"/>
          <w:szCs w:val="26"/>
        </w:rPr>
        <w:t xml:space="preserve">CONGRATULAÇÕES </w:t>
      </w:r>
      <w:r w:rsidRPr="00BA68A2" w:rsidR="00004B83">
        <w:rPr>
          <w:rFonts w:ascii="Palatino Linotype" w:eastAsia="Calibri" w:hAnsi="Palatino Linotype" w:cs="Times New Roman"/>
          <w:color w:val="000000"/>
          <w:sz w:val="26"/>
          <w:szCs w:val="26"/>
        </w:rPr>
        <w:t>à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  <w:u w:val="single"/>
        </w:rPr>
        <w:t xml:space="preserve">Igreja do Evangelho Quadrangular do </w:t>
      </w:r>
      <w:r w:rsidRPr="00BA68A2" w:rsidR="00004B83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  <w:u w:val="single"/>
        </w:rPr>
        <w:t>J</w:t>
      </w:r>
      <w:r w:rsid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  <w:u w:val="single"/>
        </w:rPr>
        <w:t>ardim</w:t>
      </w:r>
      <w:r w:rsidRPr="00BA68A2" w:rsidR="00004B83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  <w:u w:val="single"/>
        </w:rPr>
        <w:t xml:space="preserve"> B</w:t>
      </w:r>
      <w:r w:rsid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  <w:u w:val="single"/>
        </w:rPr>
        <w:t>om</w:t>
      </w:r>
      <w:r w:rsidRPr="00BA68A2" w:rsidR="00004B83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  <w:u w:val="single"/>
        </w:rPr>
        <w:t xml:space="preserve"> R</w:t>
      </w:r>
      <w:r w:rsid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  <w:u w:val="single"/>
        </w:rPr>
        <w:t>etiro</w:t>
      </w:r>
      <w:r w:rsidRPr="00BA68A2" w:rsidR="00004B83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pela realização do </w:t>
      </w:r>
      <w:r w:rsidRPr="00BA68A2">
        <w:rPr>
          <w:rFonts w:ascii="Palatino Linotype" w:eastAsia="Calibri" w:hAnsi="Palatino Linotype" w:cs="Times New Roman"/>
          <w:b/>
          <w:bCs/>
          <w:i/>
          <w:iCs/>
          <w:color w:val="000000"/>
          <w:sz w:val="26"/>
          <w:szCs w:val="26"/>
        </w:rPr>
        <w:t>Auto de Páscoa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denominado 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“S</w:t>
      </w:r>
      <w:r w:rsid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ermão da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 xml:space="preserve"> M</w:t>
      </w:r>
      <w:r w:rsid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ontanha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”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.</w:t>
      </w:r>
    </w:p>
    <w:p w:rsidR="002B589D" w:rsidRPr="00BA68A2" w:rsidP="005203B9" w14:paraId="6BBB9558" w14:textId="36CCEC49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Todos os anos, na sexta feria Santa, a 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Igreja do Evangelho Quadrangular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realiza em diversas cidades do Brasil, esse evento que já se tornou conhecido como 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“Sermão da Montanha”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, a cada ano esse evento é marcado pelo seu aumento de público, que são fi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>é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is que se unem para buscar as bençãos de Deus nesta da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>ta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tão significativa.</w:t>
      </w:r>
    </w:p>
    <w:p w:rsidR="002B589D" w:rsidRPr="00BA68A2" w:rsidP="005203B9" w14:paraId="12A53458" w14:textId="7F353549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Esse evento celebra a vida e a ressureição de nosso 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>S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enhor Jesus Cristo, com o embasamento em um dos mais importantes textos bíblicos, que sintetizam os grandes ensinamentos de Cristo. Hoje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>,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por ser um evento de tamanho significa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>tivo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</w:t>
      </w:r>
      <w:r w:rsidRPr="00BA68A2" w:rsidR="00BA68A2">
        <w:rPr>
          <w:rFonts w:ascii="Palatino Linotype" w:eastAsia="Calibri" w:hAnsi="Palatino Linotype" w:cs="Times New Roman"/>
          <w:color w:val="000000"/>
          <w:sz w:val="26"/>
          <w:szCs w:val="26"/>
        </w:rPr>
        <w:t>através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da</w:t>
      </w:r>
      <w:r w:rsidRPr="00BA68A2" w:rsid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Lei nº 5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>.</w:t>
      </w:r>
      <w:r w:rsidRPr="00BA68A2" w:rsidR="00BA68A2">
        <w:rPr>
          <w:rFonts w:ascii="Palatino Linotype" w:eastAsia="Calibri" w:hAnsi="Palatino Linotype" w:cs="Times New Roman"/>
          <w:color w:val="000000"/>
          <w:sz w:val="26"/>
          <w:szCs w:val="26"/>
        </w:rPr>
        <w:t>660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</w:t>
      </w:r>
      <w:r w:rsidRPr="00BA68A2"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>em setembro de 2014</w:t>
      </w:r>
      <w:r w:rsidRPr="00BA68A2" w:rsid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foi instituído no calendário de eventos do município, o dia da comemoração </w:t>
      </w:r>
      <w:r w:rsidRPr="00BA68A2" w:rsid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“Sermão da Montanha”</w:t>
      </w:r>
      <w:r w:rsidRPr="00BA68A2" w:rsidR="00BA68A2">
        <w:rPr>
          <w:rFonts w:ascii="Palatino Linotype" w:eastAsia="Calibri" w:hAnsi="Palatino Linotype" w:cs="Times New Roman"/>
          <w:color w:val="000000"/>
          <w:sz w:val="26"/>
          <w:szCs w:val="26"/>
        </w:rPr>
        <w:t>.</w:t>
      </w:r>
    </w:p>
    <w:p w:rsidR="00CE730C" w:rsidRPr="00BA68A2" w:rsidP="005203B9" w14:paraId="102E0302" w14:textId="35B2A8C0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Com es</w:t>
      </w:r>
      <w:r w:rsidR="003F1A76">
        <w:rPr>
          <w:rFonts w:ascii="Palatino Linotype" w:eastAsia="Calibri" w:hAnsi="Palatino Linotype" w:cs="Times New Roman"/>
          <w:color w:val="000000"/>
          <w:sz w:val="26"/>
          <w:szCs w:val="26"/>
        </w:rPr>
        <w:t>t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a oportunidade, elaboramos esta </w:t>
      </w:r>
      <w:r w:rsidRPr="00BA68A2" w:rsidR="002B589D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singela 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moção, pela realização do Teatro de Páscoa intitulado "Sermão da Montanha". O evento contou com a presença de um</w:t>
      </w:r>
      <w:r w:rsidR="00A20575">
        <w:rPr>
          <w:rFonts w:ascii="Palatino Linotype" w:eastAsia="Calibri" w:hAnsi="Palatino Linotype" w:cs="Times New Roman"/>
          <w:color w:val="000000"/>
          <w:sz w:val="26"/>
          <w:szCs w:val="26"/>
        </w:rPr>
        <w:t>a enorme quantidade de expectadores</w:t>
      </w:r>
      <w:r w:rsidR="00BA68A2">
        <w:rPr>
          <w:rFonts w:ascii="Palatino Linotype" w:eastAsia="Calibri" w:hAnsi="Palatino Linotype" w:cs="Times New Roman"/>
          <w:color w:val="000000"/>
          <w:sz w:val="26"/>
          <w:szCs w:val="26"/>
        </w:rPr>
        <w:t>,</w:t>
      </w:r>
      <w:r w:rsidR="00D5401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</w:t>
      </w:r>
      <w:r w:rsid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realizado no interior da igreja, devido as condições climáticas 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e durou cerca de 3 horas.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Este evento foi uma excelente oportunidade para reunir a comunidade em um momento de fé e união, e sua realização foi motivo de orgulho para todos os envolvidos. </w:t>
      </w:r>
    </w:p>
    <w:p w:rsidR="005203B9" w:rsidRPr="00BA68A2" w:rsidP="005203B9" w14:paraId="500B0F25" w14:textId="25DC857F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A 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Igreja do Evangelho Quadrangular do Jardim Bom Retiro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demonstrou o seu compromisso com a valorização da cultura e tradições religiosas ao organizar um evento tão relevante para a comunidade </w:t>
      </w:r>
      <w:r w:rsidRPr="00BA68A2" w:rsidR="00004B83">
        <w:rPr>
          <w:rFonts w:ascii="Palatino Linotype" w:eastAsia="Calibri" w:hAnsi="Palatino Linotype" w:cs="Times New Roman"/>
          <w:color w:val="000000"/>
          <w:sz w:val="26"/>
          <w:szCs w:val="26"/>
        </w:rPr>
        <w:t>de nosso município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. O Auto de Páscoa 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"Sermão da Montanha"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foi um espetáculo emocionante, que contou com a participação de 60 membros da igreja</w:t>
      </w:r>
      <w:r w:rsidR="00A20575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que </w:t>
      </w:r>
      <w:r w:rsidR="00A20575">
        <w:rPr>
          <w:rFonts w:ascii="Palatino Linotype" w:eastAsia="Calibri" w:hAnsi="Palatino Linotype" w:cs="Times New Roman"/>
          <w:color w:val="000000"/>
          <w:sz w:val="26"/>
          <w:szCs w:val="26"/>
        </w:rPr>
        <w:t>colaboraram no elenco, confecção de figurinos e preparação do teatro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</w:t>
      </w:r>
      <w:r w:rsidR="00A20575">
        <w:rPr>
          <w:rFonts w:ascii="Palatino Linotype" w:eastAsia="Calibri" w:hAnsi="Palatino Linotype" w:cs="Times New Roman"/>
          <w:color w:val="000000"/>
          <w:sz w:val="26"/>
          <w:szCs w:val="26"/>
        </w:rPr>
        <w:t>d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edica</w:t>
      </w:r>
      <w:r w:rsidR="00A20575">
        <w:rPr>
          <w:rFonts w:ascii="Palatino Linotype" w:eastAsia="Calibri" w:hAnsi="Palatino Linotype" w:cs="Times New Roman"/>
          <w:color w:val="000000"/>
          <w:sz w:val="26"/>
          <w:szCs w:val="26"/>
        </w:rPr>
        <w:t>ndo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tempo e esforço para que o evento fosse um sucesso.</w:t>
      </w:r>
    </w:p>
    <w:p w:rsidR="005203B9" w:rsidRPr="00BA68A2" w:rsidP="005203B9" w14:paraId="6288712B" w14:textId="7B9FF27B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Dessa forma, solicito que esta Moção de Congratulação seja enviada</w:t>
      </w:r>
      <w:r w:rsidR="00BD43FD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ao meu gabinete, para que possa encaminhar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 à </w:t>
      </w:r>
      <w:r w:rsidRPr="00BD43FD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Igreja do Evangelho Quadrangular do Jardim Bom Retiro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, como forma de reconhecimento e agradecimento pelo sucesso deste evento.</w:t>
      </w:r>
    </w:p>
    <w:p w:rsidR="005203B9" w:rsidRPr="00BA68A2" w:rsidP="005203B9" w14:paraId="36F5AB59" w14:textId="323179B3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Rogamos ao Criador que abençoe a liderança e a cada membro cada vez mais, dando-lhes saúde e sabedoria para continuar trabalhando em prol da comunidade.</w:t>
      </w:r>
    </w:p>
    <w:p w:rsidR="005203B9" w:rsidRPr="00BA68A2" w:rsidP="005203B9" w14:paraId="09BB5060" w14:textId="4DD04D40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É, pois, justa a homenagem desta Casa de Leis à 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Igreja do Evangelho Quadrangular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, </w:t>
      </w:r>
      <w:r w:rsidRPr="00BA68A2" w:rsidR="00CE730C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a prestação da presente homenagem, solicitando que seja transmitido inteiro teor desta moção à instituição homenageada 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 xml:space="preserve">pela realização do auto de Páscoa 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“S</w:t>
      </w:r>
      <w:r w:rsid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ermão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 xml:space="preserve"> </w:t>
      </w:r>
      <w:r w:rsid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da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 xml:space="preserve"> M</w:t>
      </w:r>
      <w:r w:rsid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ontanha</w:t>
      </w:r>
      <w:r w:rsidRPr="00BA68A2">
        <w:rPr>
          <w:rFonts w:ascii="Palatino Linotype" w:eastAsia="Calibri" w:hAnsi="Palatino Linotype" w:cs="Times New Roman"/>
          <w:b/>
          <w:bCs/>
          <w:color w:val="000000"/>
          <w:sz w:val="26"/>
          <w:szCs w:val="26"/>
        </w:rPr>
        <w:t>”</w:t>
      </w:r>
      <w:r w:rsidRPr="00BA68A2" w:rsidR="00CE730C">
        <w:rPr>
          <w:rFonts w:ascii="Palatino Linotype" w:eastAsia="Calibri" w:hAnsi="Palatino Linotype" w:cs="Times New Roman"/>
          <w:color w:val="000000"/>
          <w:sz w:val="26"/>
          <w:szCs w:val="26"/>
        </w:rPr>
        <w:t>, por promover a cultura e tradições religiosas de forma tão brilhante</w:t>
      </w:r>
      <w:r w:rsidRPr="00BA68A2">
        <w:rPr>
          <w:rFonts w:ascii="Palatino Linotype" w:eastAsia="Calibri" w:hAnsi="Palatino Linotype" w:cs="Times New Roman"/>
          <w:color w:val="000000"/>
          <w:sz w:val="26"/>
          <w:szCs w:val="26"/>
        </w:rPr>
        <w:t>.</w:t>
      </w:r>
    </w:p>
    <w:p w:rsidR="005770CF" w:rsidRPr="00BA68A2" w:rsidP="00EC0465" w14:paraId="5C801ABC" w14:textId="77777777">
      <w:pPr>
        <w:spacing w:before="0" w:after="160" w:line="276" w:lineRule="auto"/>
        <w:ind w:firstLine="1440"/>
        <w:jc w:val="both"/>
        <w:rPr>
          <w:rFonts w:ascii="Palatino Linotype" w:eastAsia="Calibri" w:hAnsi="Palatino Linotype" w:cs="Times New Roman"/>
          <w:color w:val="000000"/>
          <w:sz w:val="26"/>
          <w:szCs w:val="26"/>
        </w:rPr>
      </w:pPr>
    </w:p>
    <w:p w:rsidR="006D1E9A" w:rsidRPr="00BA68A2" w:rsidP="00153EC2" w14:paraId="07A8F1E3" w14:textId="788234A4">
      <w:pPr>
        <w:pStyle w:val="NormalWeb"/>
        <w:spacing w:before="120" w:beforeAutospacing="0" w:after="0" w:afterAutospacing="0" w:line="360" w:lineRule="auto"/>
        <w:jc w:val="center"/>
        <w:rPr>
          <w:rFonts w:ascii="Palatino Linotype" w:hAnsi="Palatino Linotype" w:cstheme="minorHAnsi"/>
          <w:color w:val="000000" w:themeColor="text1"/>
          <w:sz w:val="26"/>
          <w:szCs w:val="26"/>
        </w:rPr>
      </w:pPr>
      <w:r w:rsidRPr="00BA68A2">
        <w:rPr>
          <w:rFonts w:ascii="Palatino Linotype" w:hAnsi="Palatino Linotype"/>
          <w:color w:val="000000" w:themeColor="text1"/>
          <w:sz w:val="26"/>
          <w:szCs w:val="26"/>
        </w:rPr>
        <w:t xml:space="preserve">Sala das Sessões, </w:t>
      </w:r>
      <w:r w:rsidRPr="00BA68A2" w:rsidR="00417222">
        <w:rPr>
          <w:rFonts w:ascii="Palatino Linotype" w:hAnsi="Palatino Linotype"/>
          <w:color w:val="000000" w:themeColor="text1"/>
          <w:sz w:val="26"/>
          <w:szCs w:val="26"/>
        </w:rPr>
        <w:t>17</w:t>
      </w:r>
      <w:r w:rsidRPr="00BA68A2" w:rsidR="0041371B">
        <w:rPr>
          <w:rFonts w:ascii="Palatino Linotype" w:hAnsi="Palatino Linotype"/>
          <w:color w:val="000000" w:themeColor="text1"/>
          <w:sz w:val="26"/>
          <w:szCs w:val="26"/>
        </w:rPr>
        <w:t xml:space="preserve"> </w:t>
      </w:r>
      <w:r w:rsidRPr="00BA68A2" w:rsidR="00EC0465">
        <w:rPr>
          <w:rFonts w:ascii="Palatino Linotype" w:hAnsi="Palatino Linotype"/>
          <w:color w:val="000000" w:themeColor="text1"/>
          <w:sz w:val="26"/>
          <w:szCs w:val="26"/>
        </w:rPr>
        <w:t xml:space="preserve">de </w:t>
      </w:r>
      <w:r w:rsidRPr="00BA68A2" w:rsidR="00C1190F">
        <w:rPr>
          <w:rFonts w:ascii="Palatino Linotype" w:hAnsi="Palatino Linotype"/>
          <w:color w:val="000000" w:themeColor="text1"/>
          <w:sz w:val="26"/>
          <w:szCs w:val="26"/>
        </w:rPr>
        <w:t>abril</w:t>
      </w:r>
      <w:r w:rsidRPr="00BA68A2" w:rsidR="00EC0465">
        <w:rPr>
          <w:rFonts w:ascii="Palatino Linotype" w:hAnsi="Palatino Linotype"/>
          <w:color w:val="000000" w:themeColor="text1"/>
          <w:sz w:val="26"/>
          <w:szCs w:val="26"/>
        </w:rPr>
        <w:t xml:space="preserve"> de 202</w:t>
      </w:r>
      <w:r w:rsidRPr="00BA68A2" w:rsidR="000001E8">
        <w:rPr>
          <w:rFonts w:ascii="Palatino Linotype" w:hAnsi="Palatino Linotype"/>
          <w:color w:val="000000" w:themeColor="text1"/>
          <w:sz w:val="26"/>
          <w:szCs w:val="26"/>
        </w:rPr>
        <w:t>3</w:t>
      </w:r>
      <w:r w:rsidRPr="00BA68A2">
        <w:rPr>
          <w:rFonts w:ascii="Palatino Linotype" w:hAnsi="Palatino Linotype"/>
          <w:color w:val="000000" w:themeColor="text1"/>
          <w:sz w:val="26"/>
          <w:szCs w:val="26"/>
        </w:rPr>
        <w:t>.</w:t>
      </w:r>
    </w:p>
    <w:p w:rsidR="005770CF" w:rsidRPr="002A3FF4" w:rsidP="00155CBA" w14:paraId="6BDB929E" w14:textId="4D2849D8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A3FF4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2447925" cy="1272921"/>
            <wp:effectExtent l="0" t="0" r="0" b="0"/>
            <wp:docPr id="14184570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2224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116" cy="127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A68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04B83"/>
    <w:rsid w:val="00071983"/>
    <w:rsid w:val="000921D1"/>
    <w:rsid w:val="000952ED"/>
    <w:rsid w:val="000D2BDC"/>
    <w:rsid w:val="000D4F62"/>
    <w:rsid w:val="000E09C4"/>
    <w:rsid w:val="00104AAA"/>
    <w:rsid w:val="00153EC2"/>
    <w:rsid w:val="00155CBA"/>
    <w:rsid w:val="0015657E"/>
    <w:rsid w:val="00156CF8"/>
    <w:rsid w:val="001636F7"/>
    <w:rsid w:val="00175970"/>
    <w:rsid w:val="0017685D"/>
    <w:rsid w:val="001E2AB5"/>
    <w:rsid w:val="001E6F2B"/>
    <w:rsid w:val="00223DB0"/>
    <w:rsid w:val="00254787"/>
    <w:rsid w:val="0028048A"/>
    <w:rsid w:val="002A3FF4"/>
    <w:rsid w:val="002B32F8"/>
    <w:rsid w:val="002B589D"/>
    <w:rsid w:val="002E2C4B"/>
    <w:rsid w:val="002E481C"/>
    <w:rsid w:val="003451FD"/>
    <w:rsid w:val="003469DE"/>
    <w:rsid w:val="0035680A"/>
    <w:rsid w:val="0037284D"/>
    <w:rsid w:val="00391E4F"/>
    <w:rsid w:val="003B6B76"/>
    <w:rsid w:val="003F1A76"/>
    <w:rsid w:val="003F3573"/>
    <w:rsid w:val="0041371B"/>
    <w:rsid w:val="00417222"/>
    <w:rsid w:val="00460A32"/>
    <w:rsid w:val="004864D3"/>
    <w:rsid w:val="0049630F"/>
    <w:rsid w:val="0049720A"/>
    <w:rsid w:val="004A0628"/>
    <w:rsid w:val="004B2CC9"/>
    <w:rsid w:val="004F381D"/>
    <w:rsid w:val="0051286F"/>
    <w:rsid w:val="005203B9"/>
    <w:rsid w:val="00530489"/>
    <w:rsid w:val="005467CB"/>
    <w:rsid w:val="005770CF"/>
    <w:rsid w:val="0057741D"/>
    <w:rsid w:val="00626437"/>
    <w:rsid w:val="00632FA0"/>
    <w:rsid w:val="00646AEF"/>
    <w:rsid w:val="006C41A4"/>
    <w:rsid w:val="006D1E9A"/>
    <w:rsid w:val="007D1912"/>
    <w:rsid w:val="00810A99"/>
    <w:rsid w:val="00822396"/>
    <w:rsid w:val="00874A4B"/>
    <w:rsid w:val="00901F0F"/>
    <w:rsid w:val="0098528B"/>
    <w:rsid w:val="009B442B"/>
    <w:rsid w:val="00A06CF2"/>
    <w:rsid w:val="00A20575"/>
    <w:rsid w:val="00A2613B"/>
    <w:rsid w:val="00A76134"/>
    <w:rsid w:val="00AA0AB9"/>
    <w:rsid w:val="00AC5C97"/>
    <w:rsid w:val="00B001EF"/>
    <w:rsid w:val="00B0783E"/>
    <w:rsid w:val="00BA68A2"/>
    <w:rsid w:val="00BD43FD"/>
    <w:rsid w:val="00C00C1E"/>
    <w:rsid w:val="00C1190F"/>
    <w:rsid w:val="00C36776"/>
    <w:rsid w:val="00C43272"/>
    <w:rsid w:val="00C45C5F"/>
    <w:rsid w:val="00C774D0"/>
    <w:rsid w:val="00CB7231"/>
    <w:rsid w:val="00CD6B58"/>
    <w:rsid w:val="00CE730C"/>
    <w:rsid w:val="00CF401E"/>
    <w:rsid w:val="00D151C3"/>
    <w:rsid w:val="00D54012"/>
    <w:rsid w:val="00D55F9C"/>
    <w:rsid w:val="00DA7A46"/>
    <w:rsid w:val="00E25848"/>
    <w:rsid w:val="00E4162D"/>
    <w:rsid w:val="00E71471"/>
    <w:rsid w:val="00E800B3"/>
    <w:rsid w:val="00EC0465"/>
    <w:rsid w:val="00F16A60"/>
    <w:rsid w:val="00F62E17"/>
    <w:rsid w:val="00F766E6"/>
    <w:rsid w:val="00F81ACE"/>
    <w:rsid w:val="00FB1AD2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070F4-A2CD-4B5C-8D47-5477DE7E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419</Words>
  <Characters>2263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10</cp:revision>
  <cp:lastPrinted>2022-11-16T16:31:00Z</cp:lastPrinted>
  <dcterms:created xsi:type="dcterms:W3CDTF">2023-04-17T18:05:00Z</dcterms:created>
  <dcterms:modified xsi:type="dcterms:W3CDTF">2023-04-18T11:50:00Z</dcterms:modified>
</cp:coreProperties>
</file>