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19336DF9" w14:textId="6328B29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B5869DB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7FD4C9E5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152469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520B47" w:rsidRPr="00543DCC" w:rsidP="00520B47" w14:paraId="2CE86780" w14:textId="34C9349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Apresento, nos termos do Art. 203 do Regimento Interno, a presente INDICAÇÃO sugerindo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que realize </w:t>
      </w:r>
      <w:r>
        <w:rPr>
          <w:rFonts w:ascii="Arial" w:hAnsi="Arial" w:cs="Arial"/>
          <w:color w:val="000000"/>
        </w:rPr>
        <w:t>a manutenção, em caráter de URGÊNCIA, dos brinquedos para recreação infantil instalados na Praça Sebastião Rodrigues Azenha, no Parque Pavan. É necessário que a base de concreto seja refeita, pois está toda quebrada; a casinha não tem sustentação e balança ao dispor de qualquer ve</w:t>
      </w:r>
      <w:r>
        <w:rPr>
          <w:rFonts w:ascii="Arial" w:hAnsi="Arial" w:cs="Arial"/>
          <w:color w:val="000000"/>
        </w:rPr>
        <w:t>nto; a caixa de areia precisa ser preenchida 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que seja instalada a cerca para que animais não tenha</w:t>
      </w:r>
      <w:r w:rsidR="00775F17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acesso ao espaço</w:t>
      </w:r>
      <w:r>
        <w:rPr>
          <w:rFonts w:ascii="Arial" w:hAnsi="Arial" w:cs="Arial"/>
          <w:color w:val="000000"/>
        </w:rPr>
        <w:t>. É caótica a situação do parquinho das crianças!</w:t>
      </w:r>
      <w:bookmarkStart w:id="0" w:name="_GoBack"/>
      <w:bookmarkEnd w:id="0"/>
    </w:p>
    <w:p w:rsidR="00520B47" w:rsidRPr="005B03B6" w:rsidP="00520B47" w14:paraId="08E221C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manutenção das praças públicas é responsabilidade da Administração. A saúde e a vida das crianças são responsabilidade de todos e não podemos permitir que a falta de cuidados com o bem público, gere riscos tamanhos para nossos meninos e meninas.</w:t>
      </w:r>
    </w:p>
    <w:p w:rsidR="00315779" w:rsidRPr="00520B47" w:rsidP="00520B47" w14:paraId="085AB8D1" w14:textId="183F39F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Solicito que todos os brinquedos das praças públicas sejam verificados, e que se realize, com urgência, os reparos, as reformas e as manutenções necessárias na Praça Sebastião Rodrigues Azenha</w:t>
      </w:r>
      <w:r>
        <w:rPr>
          <w:rFonts w:ascii="Arial" w:hAnsi="Arial" w:cs="Arial"/>
          <w:color w:val="000000"/>
        </w:rPr>
        <w:t>.</w:t>
      </w:r>
    </w:p>
    <w:p w:rsidR="00223A64" w:rsidP="008E3E17" w14:paraId="4DA80E55" w14:textId="086C43B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E3E17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D56178" w:rsidP="00F3182A" w14:paraId="14610F8F" w14:textId="3C280A7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18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B21A0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162E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B47"/>
    <w:rsid w:val="00520C3B"/>
    <w:rsid w:val="00523C15"/>
    <w:rsid w:val="00543DCC"/>
    <w:rsid w:val="00554B2E"/>
    <w:rsid w:val="00571A0E"/>
    <w:rsid w:val="0057509D"/>
    <w:rsid w:val="00576657"/>
    <w:rsid w:val="005B03B6"/>
    <w:rsid w:val="005B7FC3"/>
    <w:rsid w:val="005C3A1F"/>
    <w:rsid w:val="005D2E13"/>
    <w:rsid w:val="005D5560"/>
    <w:rsid w:val="005F603E"/>
    <w:rsid w:val="005F75A0"/>
    <w:rsid w:val="00601ED4"/>
    <w:rsid w:val="00604FA0"/>
    <w:rsid w:val="00605DD7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75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E1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</cp:revision>
  <cp:lastPrinted>2021-01-22T13:07:00Z</cp:lastPrinted>
  <dcterms:created xsi:type="dcterms:W3CDTF">2021-02-18T13:04:00Z</dcterms:created>
  <dcterms:modified xsi:type="dcterms:W3CDTF">2021-02-18T13:07:00Z</dcterms:modified>
</cp:coreProperties>
</file>