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44ACF" w14:paraId="7F2FDC4F" w14:textId="220CF73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="00B5340C">
        <w:rPr>
          <w:rFonts w:ascii="Arial" w:hAnsi="Arial" w:cs="Arial"/>
          <w:b/>
          <w:sz w:val="22"/>
          <w:szCs w:val="22"/>
        </w:rPr>
        <w:t>estudos para o aumento das linhas do transporte coletivo que transitam pelo Bairro Parque Amizade</w:t>
      </w:r>
      <w:r w:rsidR="00744ACF">
        <w:rPr>
          <w:rFonts w:ascii="Arial" w:hAnsi="Arial" w:cs="Arial"/>
          <w:b/>
          <w:sz w:val="22"/>
          <w:szCs w:val="22"/>
        </w:rPr>
        <w:t xml:space="preserve">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160380" w:rsidP="00160380" w14:paraId="42954F0A" w14:textId="77777777">
      <w:pPr>
        <w:pStyle w:val="Standard"/>
        <w:jc w:val="right"/>
        <w:rPr>
          <w:rFonts w:ascii="Arial" w:hAnsi="Arial" w:cs="Arial"/>
        </w:rPr>
      </w:pPr>
    </w:p>
    <w:p w:rsidR="001673C3" w:rsidP="001673C3" w14:paraId="2F5030C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2787545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04085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0380"/>
    <w:rsid w:val="001673C3"/>
    <w:rsid w:val="001905BE"/>
    <w:rsid w:val="00192655"/>
    <w:rsid w:val="001D6FDB"/>
    <w:rsid w:val="001F4CEA"/>
    <w:rsid w:val="00206C2E"/>
    <w:rsid w:val="00211BD4"/>
    <w:rsid w:val="00236F48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22F22"/>
    <w:rsid w:val="00436139"/>
    <w:rsid w:val="00457EDD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071B7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44ACF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B7EBF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23DF9"/>
    <w:rsid w:val="00B5340C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9723E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691643-BA66-4107-9A93-AA62E602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B9442-2419-4532-A19B-1CE775369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4</cp:revision>
  <cp:lastPrinted>2021-02-25T18:05:00Z</cp:lastPrinted>
  <dcterms:created xsi:type="dcterms:W3CDTF">2023-02-27T17:28:00Z</dcterms:created>
  <dcterms:modified xsi:type="dcterms:W3CDTF">2023-04-17T18:27:00Z</dcterms:modified>
</cp:coreProperties>
</file>