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105/2023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obrigatoriedade dos alunos de todas as Unidades Educacionais da Rede Pública Municipal, Estadual e Particular de Educação no Município de Sumaré a usar o uniforme escolar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