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dos alunos de todas as Unidades Educacionais da Rede Pública Municipal, Estadual e Particular de Educação no Município de Sumaré a usar o uniforme escolar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