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obrigatoriedade dos alunos de todas as Unidades Educacionais da Rede Pública Municipal, Estadual e Particular de Educação no Município de Sumaré a usar o uniforme escolar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