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430D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>Jacynto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 xml:space="preserve"> Mario Mazon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F06CF" w:rsidR="00BF06CF">
        <w:rPr>
          <w:rFonts w:ascii="Tahoma" w:hAnsi="Tahoma" w:cs="Tahoma"/>
          <w:sz w:val="24"/>
          <w:szCs w:val="24"/>
        </w:rPr>
        <w:t xml:space="preserve">na esquina com a 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 xml:space="preserve">na esquina com a 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>Av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 xml:space="preserve"> da Amizade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Parque Virgílio Viel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953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E2111"/>
    <w:rsid w:val="00BF06CF"/>
    <w:rsid w:val="00BF488B"/>
    <w:rsid w:val="00BF4B92"/>
    <w:rsid w:val="00BF64B6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2023-04-11T11:21:00Z</dcterms:created>
  <dcterms:modified xsi:type="dcterms:W3CDTF">2023-04-11T11:21:00Z</dcterms:modified>
</cp:coreProperties>
</file>