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EE40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>João Rodrigues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0D16FC">
        <w:rPr>
          <w:rFonts w:ascii="Arial" w:hAnsi="Arial" w:cs="Arial"/>
          <w:sz w:val="24"/>
          <w:szCs w:val="24"/>
        </w:rPr>
        <w:t xml:space="preserve">dos Ipês. 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16FC" w:rsidP="000D16FC" w14:paraId="39A469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914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932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6FC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62D8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F0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DBE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45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17E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EB5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1274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77716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2023-04-10T14:16:00Z</dcterms:created>
  <dcterms:modified xsi:type="dcterms:W3CDTF">2023-04-10T14:16:00Z</dcterms:modified>
</cp:coreProperties>
</file>