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60C8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567BA">
        <w:rPr>
          <w:rFonts w:ascii="Arial" w:hAnsi="Arial" w:cs="Arial"/>
          <w:b/>
          <w:sz w:val="24"/>
          <w:szCs w:val="24"/>
          <w:u w:val="single"/>
        </w:rPr>
        <w:t xml:space="preserve">Catarina </w:t>
      </w:r>
      <w:r w:rsidR="007567BA">
        <w:rPr>
          <w:rFonts w:ascii="Arial" w:hAnsi="Arial" w:cs="Arial"/>
          <w:b/>
          <w:sz w:val="24"/>
          <w:szCs w:val="24"/>
          <w:u w:val="single"/>
        </w:rPr>
        <w:t>Mora</w:t>
      </w:r>
      <w:r w:rsidR="00A34090">
        <w:rPr>
          <w:rFonts w:ascii="Arial" w:hAnsi="Arial" w:cs="Arial"/>
          <w:b/>
          <w:sz w:val="24"/>
          <w:szCs w:val="24"/>
          <w:u w:val="single"/>
        </w:rPr>
        <w:t>nza</w:t>
      </w:r>
      <w:r w:rsidR="00A34090">
        <w:rPr>
          <w:rFonts w:ascii="Arial" w:hAnsi="Arial" w:cs="Arial"/>
          <w:b/>
          <w:sz w:val="24"/>
          <w:szCs w:val="24"/>
          <w:u w:val="single"/>
        </w:rPr>
        <w:t xml:space="preserve"> Belintani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75CDF">
        <w:rPr>
          <w:rFonts w:ascii="Arial" w:hAnsi="Arial" w:cs="Arial"/>
          <w:b/>
          <w:sz w:val="24"/>
          <w:szCs w:val="24"/>
          <w:u w:val="single"/>
        </w:rPr>
        <w:t>Alvorada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6734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567B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5A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8C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090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8FDB8-4208-4E72-89A2-47454700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2023-04-10T16:51:00Z</dcterms:created>
  <dcterms:modified xsi:type="dcterms:W3CDTF">2023-04-10T16:51:00Z</dcterms:modified>
</cp:coreProperties>
</file>