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38E3B2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C334E3">
        <w:rPr>
          <w:rFonts w:ascii="Arial" w:hAnsi="Arial" w:cs="Arial"/>
          <w:lang w:val="pt"/>
        </w:rPr>
        <w:t>6</w:t>
      </w:r>
      <w:r w:rsidR="00E0556D">
        <w:rPr>
          <w:rFonts w:ascii="Arial" w:hAnsi="Arial" w:cs="Arial"/>
          <w:lang w:val="pt"/>
        </w:rPr>
        <w:t>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2FE26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E0556D" w:rsidR="00E0556D">
        <w:rPr>
          <w:rFonts w:ascii="Arial" w:hAnsi="Arial" w:cs="Arial"/>
          <w:b/>
          <w:bCs/>
          <w:sz w:val="24"/>
          <w:szCs w:val="24"/>
          <w:lang w:val="pt"/>
        </w:rPr>
        <w:t>em toda a extensão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 da</w:t>
      </w:r>
      <w:r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E0556D"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Rua Waldemar Prado, 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JD </w:t>
      </w:r>
      <w:r w:rsidRPr="00E0556D" w:rsidR="00E0556D">
        <w:rPr>
          <w:rFonts w:ascii="Arial" w:hAnsi="Arial" w:cs="Arial"/>
          <w:b/>
          <w:bCs/>
          <w:sz w:val="24"/>
          <w:szCs w:val="24"/>
          <w:lang w:val="pt"/>
        </w:rPr>
        <w:t>Santa Madalena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9E2440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2519045</wp:posOffset>
            </wp:positionH>
            <wp:positionV relativeFrom="paragraph">
              <wp:posOffset>172085</wp:posOffset>
            </wp:positionV>
            <wp:extent cx="1057275" cy="14763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721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abril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2023-04-03T19:11:00Z</dcterms:created>
  <dcterms:modified xsi:type="dcterms:W3CDTF">2023-04-03T19:11:00Z</dcterms:modified>
</cp:coreProperties>
</file>