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38548A" w:rsidP="00A52269" w14:paraId="2E0894EB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5829BE" w:rsidP="005829BE" w14:paraId="6981DE52" w14:textId="52AA56C2">
      <w:pPr>
        <w:spacing w:line="360" w:lineRule="auto"/>
        <w:jc w:val="center"/>
        <w:rPr>
          <w:rFonts w:ascii="Arial" w:hAnsi="Arial" w:cs="Arial"/>
          <w:b/>
        </w:rPr>
      </w:pPr>
    </w:p>
    <w:p w:rsidR="005829BE" w:rsidP="005829BE" w14:paraId="363AEE1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5829BE" w:rsidRPr="00537557" w:rsidP="005829BE" w14:paraId="0DCDD82F" w14:textId="26A9D69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 xml:space="preserve">Pelo presente e na forma regimental, </w:t>
      </w:r>
      <w:r w:rsidRPr="00537557">
        <w:rPr>
          <w:rFonts w:ascii="Arial" w:hAnsi="Arial" w:cs="Arial"/>
          <w:b/>
          <w:sz w:val="24"/>
          <w:szCs w:val="24"/>
        </w:rPr>
        <w:t>requeiro</w:t>
      </w:r>
      <w:r w:rsidRPr="00537557">
        <w:rPr>
          <w:rFonts w:ascii="Arial" w:hAnsi="Arial" w:cs="Arial"/>
          <w:sz w:val="24"/>
          <w:szCs w:val="24"/>
        </w:rPr>
        <w:t xml:space="preserve"> que seja concedida a </w:t>
      </w:r>
      <w:r w:rsidRPr="00537557">
        <w:rPr>
          <w:rFonts w:ascii="Arial" w:hAnsi="Arial" w:cs="Arial"/>
          <w:b/>
          <w:sz w:val="24"/>
          <w:szCs w:val="24"/>
        </w:rPr>
        <w:t>"MEDALHA TIRADENTES"</w:t>
      </w:r>
      <w:r w:rsidRPr="00537557">
        <w:rPr>
          <w:rFonts w:ascii="Arial" w:hAnsi="Arial" w:cs="Arial"/>
          <w:sz w:val="24"/>
          <w:szCs w:val="24"/>
        </w:rPr>
        <w:t>,</w:t>
      </w:r>
      <w:r w:rsidRPr="00537557">
        <w:rPr>
          <w:rFonts w:ascii="Arial" w:hAnsi="Arial" w:cs="Arial"/>
          <w:b/>
          <w:sz w:val="24"/>
          <w:szCs w:val="24"/>
        </w:rPr>
        <w:t xml:space="preserve"> </w:t>
      </w:r>
      <w:r w:rsidRPr="002E77B8" w:rsidR="002E77B8">
        <w:rPr>
          <w:rFonts w:ascii="Arial" w:hAnsi="Arial" w:cs="Arial"/>
          <w:sz w:val="24"/>
          <w:szCs w:val="24"/>
        </w:rPr>
        <w:t>conforme Decreto-Legislativo nº 521, de 24 de novembro de 2021</w:t>
      </w:r>
      <w:r w:rsidR="002E77B8">
        <w:rPr>
          <w:rFonts w:ascii="Arial" w:hAnsi="Arial" w:cs="Arial"/>
          <w:sz w:val="24"/>
          <w:szCs w:val="24"/>
        </w:rPr>
        <w:t xml:space="preserve">, </w:t>
      </w:r>
      <w:r w:rsidRPr="00537557">
        <w:rPr>
          <w:rFonts w:ascii="Arial" w:hAnsi="Arial" w:cs="Arial"/>
          <w:sz w:val="24"/>
          <w:szCs w:val="24"/>
        </w:rPr>
        <w:t xml:space="preserve">ao Senhor </w:t>
      </w:r>
      <w:r w:rsidRPr="002E77B8">
        <w:rPr>
          <w:rFonts w:ascii="Arial" w:hAnsi="Arial" w:cs="Arial"/>
          <w:b/>
          <w:bCs/>
          <w:sz w:val="24"/>
          <w:szCs w:val="24"/>
        </w:rPr>
        <w:t>FERNANDO DE MELO SOUZA</w:t>
      </w:r>
      <w:r w:rsidRPr="00537557">
        <w:rPr>
          <w:rFonts w:ascii="Arial" w:hAnsi="Arial" w:cs="Arial"/>
          <w:sz w:val="24"/>
          <w:szCs w:val="24"/>
        </w:rPr>
        <w:t>.</w:t>
      </w:r>
    </w:p>
    <w:p w:rsidR="005829BE" w:rsidRPr="00537557" w:rsidP="005829BE" w14:paraId="2CEB2A0A" w14:textId="77777777">
      <w:pPr>
        <w:jc w:val="both"/>
        <w:rPr>
          <w:rFonts w:ascii="Arial" w:hAnsi="Arial" w:cs="Arial"/>
          <w:sz w:val="24"/>
          <w:szCs w:val="24"/>
        </w:rPr>
      </w:pPr>
    </w:p>
    <w:p w:rsidR="00E0127E" w:rsidRPr="00537557" w:rsidP="0003748C" w14:paraId="4CD818A3" w14:textId="77777777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Fernando de Melo Souza, é filho de João Rodrigues de Souza e Antonia José de Melo Souza. Casado com Fabiana Pereira Gois de Souza. O casal tem 2 filhos, Juan Gois de Melo e Manuela Gois de Melo</w:t>
      </w:r>
      <w:r w:rsidRPr="00537557">
        <w:rPr>
          <w:rFonts w:ascii="Arial" w:hAnsi="Arial" w:cs="Arial"/>
          <w:sz w:val="24"/>
          <w:szCs w:val="24"/>
        </w:rPr>
        <w:t xml:space="preserve">. </w:t>
      </w:r>
    </w:p>
    <w:p w:rsidR="00E0127E" w:rsidRPr="00537557" w:rsidP="0003748C" w14:paraId="10814192" w14:textId="77777777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Nascido em 07.02.1983, na cidade de São Bernardo do Campo, sendo morador na cidade de Sumaré desde 1992.</w:t>
      </w:r>
    </w:p>
    <w:p w:rsidR="00E0127E" w:rsidRPr="00537557" w:rsidP="0003748C" w14:paraId="1DF3E207" w14:textId="77777777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Ingressou na Polícia em 2002 como soldado temporário, e em 2006 ingressou como soldado efetivo.</w:t>
      </w:r>
    </w:p>
    <w:p w:rsidR="007E5750" w:rsidRPr="00537557" w:rsidP="0003748C" w14:paraId="550945A7" w14:textId="77777777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Em 2012 foi promovido a Cabo</w:t>
      </w:r>
      <w:r w:rsidRPr="00537557">
        <w:rPr>
          <w:rFonts w:ascii="Arial" w:hAnsi="Arial" w:cs="Arial"/>
          <w:sz w:val="24"/>
          <w:szCs w:val="24"/>
        </w:rPr>
        <w:t>/PM e em 2020 a Sargento/PM.</w:t>
      </w:r>
    </w:p>
    <w:p w:rsidR="007E5750" w:rsidRPr="00537557" w:rsidP="0003748C" w14:paraId="746EC914" w14:textId="77777777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Sempre trabalhando em Sumaré, na 1ª CIA do 48º BPM/I.</w:t>
      </w:r>
    </w:p>
    <w:p w:rsidR="007E5750" w:rsidRPr="00537557" w:rsidP="0003748C" w14:paraId="3CDFCA9E" w14:textId="77777777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Em razão do curso de formação de sargento, trabalhou no 9º BPM/M por 01 ano e 04 meses, após esse período, retornou para a 1ª CIA do 48º BPM/I sua atual unidade.</w:t>
      </w:r>
    </w:p>
    <w:p w:rsidR="007E5750" w:rsidRPr="00537557" w:rsidP="0003748C" w14:paraId="6FE04B15" w14:textId="77777777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Formou-se em Fisioterapia.</w:t>
      </w:r>
    </w:p>
    <w:p w:rsidR="007E5750" w:rsidRPr="00537557" w:rsidP="0003748C" w14:paraId="61939391" w14:textId="538524D5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Também possui outros cursos pela Policia Militar, tais como Policiamento de Trânsito Urbano, Policiamento com Emprego de Bicicleta e Direção Policia Preventiva.</w:t>
      </w:r>
    </w:p>
    <w:p w:rsidR="005829BE" w:rsidRPr="00537557" w:rsidP="0003748C" w14:paraId="54B8867E" w14:textId="31B4C644">
      <w:pPr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Recebeu condecorações Láureas de Mérito pessoal em 5º, 4º e 3º grau.</w:t>
      </w:r>
    </w:p>
    <w:p w:rsidR="00BB0CF9" w:rsidRPr="00537557" w:rsidP="0003748C" w14:paraId="2951069E" w14:textId="3DF692F4">
      <w:pPr>
        <w:spacing w:before="240"/>
        <w:ind w:firstLine="708"/>
        <w:rPr>
          <w:rFonts w:ascii="Arial" w:hAnsi="Arial" w:cs="Arial"/>
          <w:sz w:val="24"/>
          <w:szCs w:val="24"/>
        </w:rPr>
      </w:pPr>
      <w:r w:rsidRPr="00537557">
        <w:rPr>
          <w:rFonts w:ascii="Arial" w:hAnsi="Arial" w:cs="Arial"/>
          <w:sz w:val="24"/>
          <w:szCs w:val="24"/>
        </w:rPr>
        <w:t>Diante de todo exposto, é de todo mérito e justo o reconhecimento por esta Casa de Leis para receber a “MEDALHA TIRADENTES”.</w:t>
      </w:r>
    </w:p>
    <w:p w:rsidR="00BB0CF9" w:rsidRPr="00537557" w:rsidP="00A52269" w14:paraId="370BCC8F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3748C" w:rsidP="00A52269" w14:paraId="0BFE388A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3748C" w:rsidP="00A52269" w14:paraId="4E8DB0F8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3748C" w:rsidP="00A52269" w14:paraId="034FEEBB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3748C" w:rsidP="00A52269" w14:paraId="3168913F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3748C" w:rsidP="00A52269" w14:paraId="69F7DF32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52269" w:rsidRPr="00281A91" w:rsidP="00A52269" w14:paraId="798E3545" w14:textId="1398DA35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537557">
        <w:rPr>
          <w:rFonts w:ascii="Arial" w:hAnsi="Arial" w:cs="Arial"/>
          <w:sz w:val="24"/>
          <w:szCs w:val="24"/>
        </w:rPr>
        <w:t xml:space="preserve">Sala de Sessões, </w:t>
      </w:r>
      <w:r w:rsidR="0003748C">
        <w:rPr>
          <w:rFonts w:ascii="Arial" w:hAnsi="Arial" w:cs="Arial"/>
          <w:sz w:val="24"/>
          <w:szCs w:val="24"/>
        </w:rPr>
        <w:t>04</w:t>
      </w:r>
      <w:r w:rsidRPr="00537557">
        <w:rPr>
          <w:rFonts w:ascii="Arial" w:hAnsi="Arial" w:cs="Arial"/>
          <w:sz w:val="24"/>
          <w:szCs w:val="24"/>
        </w:rPr>
        <w:t xml:space="preserve"> de </w:t>
      </w:r>
      <w:r w:rsidR="0003748C">
        <w:rPr>
          <w:rFonts w:ascii="Arial" w:hAnsi="Arial" w:cs="Arial"/>
          <w:sz w:val="24"/>
          <w:szCs w:val="24"/>
        </w:rPr>
        <w:t>abril</w:t>
      </w:r>
      <w:r w:rsidRPr="00537557">
        <w:rPr>
          <w:rFonts w:ascii="Arial" w:hAnsi="Arial" w:cs="Arial"/>
          <w:sz w:val="24"/>
          <w:szCs w:val="24"/>
        </w:rPr>
        <w:t xml:space="preserve"> 2023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9E828A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RPr="00601B0A" w:rsidP="00571EE4" w14:paraId="07A8F1E3" w14:textId="42DC90C6">
      <w:pPr>
        <w:jc w:val="center"/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48C"/>
    <w:rsid w:val="000432BC"/>
    <w:rsid w:val="000C69BC"/>
    <w:rsid w:val="000D2BDC"/>
    <w:rsid w:val="00104AAA"/>
    <w:rsid w:val="00122F03"/>
    <w:rsid w:val="0015657E"/>
    <w:rsid w:val="00156CF8"/>
    <w:rsid w:val="00234753"/>
    <w:rsid w:val="00281A91"/>
    <w:rsid w:val="002E77B8"/>
    <w:rsid w:val="00383B43"/>
    <w:rsid w:val="0038548A"/>
    <w:rsid w:val="003C7C4B"/>
    <w:rsid w:val="003D23EA"/>
    <w:rsid w:val="00460A32"/>
    <w:rsid w:val="004947E3"/>
    <w:rsid w:val="004B2CC9"/>
    <w:rsid w:val="0051286F"/>
    <w:rsid w:val="0051302F"/>
    <w:rsid w:val="00537557"/>
    <w:rsid w:val="0054574B"/>
    <w:rsid w:val="00571EE4"/>
    <w:rsid w:val="00576C7F"/>
    <w:rsid w:val="005829BE"/>
    <w:rsid w:val="00601B0A"/>
    <w:rsid w:val="00626437"/>
    <w:rsid w:val="00632FA0"/>
    <w:rsid w:val="00664F70"/>
    <w:rsid w:val="006C41A4"/>
    <w:rsid w:val="006D1E9A"/>
    <w:rsid w:val="0076076A"/>
    <w:rsid w:val="007E5750"/>
    <w:rsid w:val="00806D86"/>
    <w:rsid w:val="0081103E"/>
    <w:rsid w:val="00822396"/>
    <w:rsid w:val="00897999"/>
    <w:rsid w:val="00973ABB"/>
    <w:rsid w:val="00983B41"/>
    <w:rsid w:val="009D43F5"/>
    <w:rsid w:val="00A06CF2"/>
    <w:rsid w:val="00A52269"/>
    <w:rsid w:val="00AD322F"/>
    <w:rsid w:val="00AE6AEE"/>
    <w:rsid w:val="00B55826"/>
    <w:rsid w:val="00BB0CF9"/>
    <w:rsid w:val="00C00C1E"/>
    <w:rsid w:val="00C36776"/>
    <w:rsid w:val="00C40291"/>
    <w:rsid w:val="00CD35ED"/>
    <w:rsid w:val="00CD6B58"/>
    <w:rsid w:val="00CF401E"/>
    <w:rsid w:val="00E0127E"/>
    <w:rsid w:val="00EB5A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1156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2023-04-04T03:21:00Z</dcterms:created>
  <dcterms:modified xsi:type="dcterms:W3CDTF">2023-04-04T12:11:00Z</dcterms:modified>
</cp:coreProperties>
</file>