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02BED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91428">
        <w:rPr>
          <w:sz w:val="24"/>
        </w:rPr>
        <w:t xml:space="preserve">Rua </w:t>
      </w:r>
      <w:r w:rsidR="00837F36">
        <w:rPr>
          <w:sz w:val="24"/>
        </w:rPr>
        <w:t>São Lucas Evangelista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837F36">
        <w:rPr>
          <w:sz w:val="24"/>
        </w:rPr>
        <w:t>45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837F36">
        <w:rPr>
          <w:sz w:val="24"/>
        </w:rPr>
        <w:t>350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837F36">
        <w:rPr>
          <w:sz w:val="24"/>
        </w:rPr>
        <w:t>Condomínio Coronel.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090EF0A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37F36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1A7E6E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202123"/>
    <w:rsid w:val="00206D06"/>
    <w:rsid w:val="00211A58"/>
    <w:rsid w:val="00221BC3"/>
    <w:rsid w:val="00234335"/>
    <w:rsid w:val="0023730D"/>
    <w:rsid w:val="0025798C"/>
    <w:rsid w:val="002A1CE9"/>
    <w:rsid w:val="002C2489"/>
    <w:rsid w:val="002E03B2"/>
    <w:rsid w:val="002F19FA"/>
    <w:rsid w:val="0033550E"/>
    <w:rsid w:val="00352472"/>
    <w:rsid w:val="00354537"/>
    <w:rsid w:val="00372A90"/>
    <w:rsid w:val="00391428"/>
    <w:rsid w:val="003A31F2"/>
    <w:rsid w:val="003B4F99"/>
    <w:rsid w:val="003C6EA7"/>
    <w:rsid w:val="003D2A03"/>
    <w:rsid w:val="003E5848"/>
    <w:rsid w:val="00406E56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E4304"/>
    <w:rsid w:val="005E7880"/>
    <w:rsid w:val="005F7B32"/>
    <w:rsid w:val="00601B0A"/>
    <w:rsid w:val="00612ADC"/>
    <w:rsid w:val="00626437"/>
    <w:rsid w:val="00632FA0"/>
    <w:rsid w:val="00650438"/>
    <w:rsid w:val="006521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811468"/>
    <w:rsid w:val="008170D0"/>
    <w:rsid w:val="00817471"/>
    <w:rsid w:val="00822396"/>
    <w:rsid w:val="00822D2F"/>
    <w:rsid w:val="00831F77"/>
    <w:rsid w:val="00832470"/>
    <w:rsid w:val="00837F36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008F-FE33-48F3-A798-A1E5BA8A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2023-03-28T12:50:00Z</dcterms:created>
  <dcterms:modified xsi:type="dcterms:W3CDTF">2023-03-28T12:50:00Z</dcterms:modified>
</cp:coreProperties>
</file>