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F472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</w:t>
      </w:r>
      <w:bookmarkStart w:id="1" w:name="_GoBack"/>
      <w:r w:rsidR="00581C4B">
        <w:rPr>
          <w:sz w:val="24"/>
        </w:rPr>
        <w:t xml:space="preserve">Rua dos </w:t>
      </w:r>
      <w:r w:rsidR="00707C70">
        <w:rPr>
          <w:sz w:val="24"/>
        </w:rPr>
        <w:t xml:space="preserve">Tucanos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581C4B">
        <w:rPr>
          <w:sz w:val="24"/>
        </w:rPr>
        <w:t>20</w:t>
      </w:r>
      <w:r w:rsidR="00707C70">
        <w:rPr>
          <w:sz w:val="24"/>
        </w:rPr>
        <w:t>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596768">
        <w:rPr>
          <w:sz w:val="24"/>
        </w:rPr>
        <w:t>7</w:t>
      </w:r>
      <w:r w:rsidR="00581C4B">
        <w:rPr>
          <w:sz w:val="24"/>
        </w:rPr>
        <w:t>9</w:t>
      </w:r>
      <w:r w:rsidR="00EB0FC3">
        <w:rPr>
          <w:sz w:val="24"/>
        </w:rPr>
        <w:t>-</w:t>
      </w:r>
      <w:r w:rsidR="00707C70">
        <w:rPr>
          <w:sz w:val="24"/>
        </w:rPr>
        <w:t>140</w:t>
      </w:r>
      <w:r w:rsidR="00EB0FC3">
        <w:rPr>
          <w:sz w:val="24"/>
        </w:rPr>
        <w:t xml:space="preserve"> no bairro </w:t>
      </w:r>
      <w:r w:rsidR="00581C4B">
        <w:rPr>
          <w:sz w:val="24"/>
        </w:rPr>
        <w:t xml:space="preserve">Jardim São </w:t>
      </w:r>
      <w:r w:rsidR="00581C4B">
        <w:rPr>
          <w:sz w:val="24"/>
        </w:rPr>
        <w:t>Geronimo</w:t>
      </w:r>
      <w:r w:rsidR="00581C4B">
        <w:rPr>
          <w:sz w:val="24"/>
        </w:rPr>
        <w:t>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4AB1A49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07C70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5013CF">
        <w:rPr>
          <w:rFonts w:ascii="Calibri" w:hAnsi="Calibri"/>
          <w:sz w:val="24"/>
        </w:rPr>
        <w:t xml:space="preserve">março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1783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2C4D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07C70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655F-04C6-4FAE-B7F5-E0F79994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2023-03-28T12:48:00Z</dcterms:created>
  <dcterms:modified xsi:type="dcterms:W3CDTF">2023-03-28T12:48:00Z</dcterms:modified>
</cp:coreProperties>
</file>