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635D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972168">
        <w:rPr>
          <w:rFonts w:ascii="Tahoma" w:hAnsi="Tahoma" w:cs="Tahoma"/>
          <w:b/>
          <w:sz w:val="24"/>
          <w:szCs w:val="24"/>
        </w:rPr>
        <w:t>Naçoes</w:t>
      </w:r>
      <w:r w:rsidR="00972168">
        <w:rPr>
          <w:rFonts w:ascii="Tahoma" w:hAnsi="Tahoma" w:cs="Tahoma"/>
          <w:b/>
          <w:sz w:val="24"/>
          <w:szCs w:val="24"/>
        </w:rPr>
        <w:t xml:space="preserve"> Unidas </w:t>
      </w:r>
      <w:r w:rsidR="00972168">
        <w:rPr>
          <w:rFonts w:ascii="Tahoma" w:hAnsi="Tahoma" w:cs="Tahoma"/>
          <w:bCs/>
          <w:sz w:val="24"/>
          <w:szCs w:val="24"/>
        </w:rPr>
        <w:t>em frente ao nº 170</w:t>
      </w:r>
      <w:r w:rsidRPr="005777F4" w:rsidR="005777F4">
        <w:rPr>
          <w:rFonts w:ascii="Tahoma" w:hAnsi="Tahoma" w:cs="Tahoma"/>
          <w:b/>
          <w:sz w:val="24"/>
          <w:szCs w:val="24"/>
        </w:rPr>
        <w:t xml:space="preserve"> 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72168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CF1B9DC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07D75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598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3333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777F4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01E6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72168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07D75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D4031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2023-03-27T17:58:00Z</dcterms:created>
  <dcterms:modified xsi:type="dcterms:W3CDTF">2023-03-27T17:58:00Z</dcterms:modified>
</cp:coreProperties>
</file>