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13F3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Roçagem e Limpeza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Nicolau Portilho em toda sua </w:t>
      </w:r>
      <w:r w:rsidR="00A929DB">
        <w:rPr>
          <w:rFonts w:ascii="Arial" w:eastAsia="Arial" w:hAnsi="Arial" w:cs="Arial"/>
          <w:b/>
          <w:sz w:val="24"/>
          <w:szCs w:val="24"/>
        </w:rPr>
        <w:t>extensão</w:t>
      </w:r>
      <w:r>
        <w:rPr>
          <w:rFonts w:ascii="Arial" w:eastAsia="Arial" w:hAnsi="Arial" w:cs="Arial"/>
          <w:b/>
          <w:sz w:val="24"/>
          <w:szCs w:val="24"/>
        </w:rPr>
        <w:t>, Jardim São Judas Tadeu - Sumaré, SP.</w:t>
      </w:r>
    </w:p>
    <w:p w:rsidR="00E413F3">
      <w:pPr>
        <w:jc w:val="both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E413F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413F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413F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3661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3F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3F3"/>
  <w:p w:rsidR="00E413F3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3F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3F3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6748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413F3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413F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13F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13F3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413F3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413F3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413F3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413F3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413F3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413F3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E413F3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E413F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E413F3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E413F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E413F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E413F3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E413F3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E413F3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94341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1556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F3"/>
    <w:rsid w:val="00A929DB"/>
    <w:rsid w:val="00CB65A8"/>
    <w:rsid w:val="00E413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A3C4E-FDE9-4470-BD3A-C587BD04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2023-03-27T16:25:00Z</dcterms:created>
  <dcterms:modified xsi:type="dcterms:W3CDTF">2023-03-27T16:25:00Z</dcterms:modified>
</cp:coreProperties>
</file>