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A6505C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C60D85">
        <w:rPr>
          <w:rFonts w:ascii="Arial" w:hAnsi="Arial" w:cs="Arial"/>
          <w:b/>
          <w:sz w:val="24"/>
          <w:szCs w:val="24"/>
          <w:u w:val="single"/>
        </w:rPr>
        <w:t>Av. Américo Ribeiro dos Santos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891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3012B"/>
    <w:rsid w:val="000402E3"/>
    <w:rsid w:val="00045CB8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24479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85C33"/>
    <w:rsid w:val="005910B9"/>
    <w:rsid w:val="005C0BC7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3893-455E-4A74-856A-7862233D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2023-03-27T13:29:00Z</dcterms:created>
  <dcterms:modified xsi:type="dcterms:W3CDTF">2023-03-27T13:30:00Z</dcterms:modified>
</cp:coreProperties>
</file>