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D3D8D6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744CEE">
        <w:rPr>
          <w:rFonts w:ascii="Arial" w:hAnsi="Arial" w:cs="Arial"/>
          <w:szCs w:val="24"/>
        </w:rPr>
        <w:t xml:space="preserve">serviço de </w:t>
      </w:r>
      <w:r w:rsidR="0057320E">
        <w:rPr>
          <w:rFonts w:ascii="Arial" w:hAnsi="Arial" w:cs="Arial"/>
          <w:szCs w:val="24"/>
        </w:rPr>
        <w:t xml:space="preserve">limpeza e </w:t>
      </w:r>
      <w:r w:rsidR="00C7687E">
        <w:rPr>
          <w:rFonts w:ascii="Arial" w:hAnsi="Arial" w:cs="Arial"/>
          <w:szCs w:val="24"/>
        </w:rPr>
        <w:t>revitalização</w:t>
      </w:r>
      <w:r w:rsidR="007027C2">
        <w:rPr>
          <w:rFonts w:ascii="Arial" w:hAnsi="Arial" w:cs="Arial"/>
          <w:szCs w:val="24"/>
        </w:rPr>
        <w:t xml:space="preserve"> da </w:t>
      </w:r>
      <w:r w:rsidR="004D66C3">
        <w:rPr>
          <w:rFonts w:ascii="Arial" w:hAnsi="Arial" w:cs="Arial"/>
          <w:szCs w:val="24"/>
        </w:rPr>
        <w:t xml:space="preserve">área verde localizado na Avenida Eugênia </w:t>
      </w:r>
      <w:r w:rsidR="004D66C3">
        <w:rPr>
          <w:rFonts w:ascii="Arial" w:hAnsi="Arial" w:cs="Arial"/>
          <w:szCs w:val="24"/>
        </w:rPr>
        <w:t>Biancalana</w:t>
      </w:r>
      <w:r w:rsidR="004D66C3">
        <w:rPr>
          <w:rFonts w:ascii="Arial" w:hAnsi="Arial" w:cs="Arial"/>
          <w:szCs w:val="24"/>
        </w:rPr>
        <w:t>, próximo ao número 475, cruzamento com a Rua Juvenal Vasconcelos no Jd. Primavera, em Sumaré.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D66C3" w:rsidP="004619E9" w14:paraId="0B9BF7E2" w14:textId="516F184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</w:t>
      </w:r>
      <w:r w:rsidR="00744CEE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esta área verde está </w:t>
      </w:r>
      <w:r w:rsidR="0057320E">
        <w:rPr>
          <w:rFonts w:ascii="Arial" w:hAnsi="Arial" w:cs="Arial"/>
          <w:szCs w:val="24"/>
        </w:rPr>
        <w:t xml:space="preserve">com mato </w:t>
      </w:r>
      <w:r>
        <w:rPr>
          <w:rFonts w:ascii="Arial" w:hAnsi="Arial" w:cs="Arial"/>
          <w:szCs w:val="24"/>
        </w:rPr>
        <w:t xml:space="preserve">muito </w:t>
      </w:r>
      <w:r w:rsidR="0057320E">
        <w:rPr>
          <w:rFonts w:ascii="Arial" w:hAnsi="Arial" w:cs="Arial"/>
          <w:szCs w:val="24"/>
        </w:rPr>
        <w:t xml:space="preserve">alto, </w:t>
      </w:r>
      <w:r>
        <w:rPr>
          <w:rFonts w:ascii="Arial" w:hAnsi="Arial" w:cs="Arial"/>
          <w:szCs w:val="24"/>
        </w:rPr>
        <w:t>grande quantidade de descarte de lixo e entulho,</w:t>
      </w:r>
      <w:r w:rsidR="00BA340F">
        <w:rPr>
          <w:rFonts w:ascii="Arial" w:hAnsi="Arial" w:cs="Arial"/>
          <w:szCs w:val="24"/>
        </w:rPr>
        <w:t xml:space="preserve"> causando insegurança tendo em vista que este </w:t>
      </w:r>
      <w:r>
        <w:rPr>
          <w:rFonts w:ascii="Arial" w:hAnsi="Arial" w:cs="Arial"/>
          <w:szCs w:val="24"/>
        </w:rPr>
        <w:t xml:space="preserve">local </w:t>
      </w:r>
      <w:r w:rsidR="00BA340F">
        <w:rPr>
          <w:rFonts w:ascii="Arial" w:hAnsi="Arial" w:cs="Arial"/>
          <w:szCs w:val="24"/>
        </w:rPr>
        <w:t>é</w:t>
      </w:r>
      <w:r>
        <w:rPr>
          <w:rFonts w:ascii="Arial" w:hAnsi="Arial" w:cs="Arial"/>
          <w:szCs w:val="24"/>
        </w:rPr>
        <w:t xml:space="preserve"> utilizado para travessia de pedestres ligando o bairro Primavera com </w:t>
      </w:r>
      <w:r w:rsidR="00BA340F">
        <w:rPr>
          <w:rFonts w:ascii="Arial" w:hAnsi="Arial" w:cs="Arial"/>
          <w:szCs w:val="24"/>
        </w:rPr>
        <w:t>Jardim São Domingos.</w:t>
      </w:r>
    </w:p>
    <w:p w:rsidR="004D66C3" w:rsidP="004619E9" w14:paraId="70AB783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8E0917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D66C3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</w:t>
      </w:r>
      <w:r w:rsidR="004D66C3">
        <w:rPr>
          <w:rFonts w:ascii="Arial" w:hAnsi="Arial" w:cs="Arial"/>
          <w:szCs w:val="24"/>
        </w:rPr>
        <w:t>de 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9445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4D66C3" w:rsidP="004619E9" w14:paraId="291E6A4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0EE05B7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5022DCF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6483FB0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3641E25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18959A5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3E4F014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77F0DC6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6E45476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72D1BD9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7363557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D66C3" w:rsidP="004619E9" w14:paraId="44D1DF8A" w14:textId="6EC0C1E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219450"/>
            <wp:effectExtent l="0" t="0" r="0" b="0"/>
            <wp:docPr id="5807496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520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40F" w:rsidP="004619E9" w14:paraId="2E03CA9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BA340F" w:rsidP="00BA340F" w14:paraId="627FD86C" w14:textId="0BC2F31E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47975" cy="19907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121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88" cy="199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99080" cy="2003149"/>
            <wp:effectExtent l="0" t="0" r="127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8450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51" cy="201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40F" w:rsidP="00BA340F" w14:paraId="64C34C24" w14:textId="77777777">
      <w:pPr>
        <w:spacing w:line="276" w:lineRule="auto"/>
        <w:rPr>
          <w:rFonts w:ascii="Arial" w:hAnsi="Arial" w:cs="Arial"/>
          <w:szCs w:val="24"/>
        </w:rPr>
      </w:pPr>
    </w:p>
    <w:p w:rsidR="00BA340F" w:rsidP="00BA340F" w14:paraId="494A1088" w14:textId="2C4EC8A0">
      <w:pPr>
        <w:spacing w:line="276" w:lineRule="auto"/>
        <w:rPr>
          <w:rFonts w:ascii="Arial" w:hAnsi="Arial" w:cs="Arial"/>
          <w:szCs w:val="24"/>
        </w:rPr>
      </w:pPr>
      <w:bookmarkStart w:id="1" w:name="_GoBack"/>
      <w:r>
        <w:rPr>
          <w:rFonts w:ascii="Arial" w:hAnsi="Arial" w:cs="Arial"/>
          <w:noProof/>
          <w:szCs w:val="24"/>
        </w:rPr>
        <w:drawing>
          <wp:inline distT="0" distB="0" distL="0" distR="0">
            <wp:extent cx="2895600" cy="19716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0540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36" cy="197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7607C9">
        <w:rPr>
          <w:rFonts w:ascii="Arial" w:hAnsi="Arial" w:cs="Arial"/>
          <w:szCs w:val="24"/>
        </w:rPr>
        <w:t xml:space="preserve">    </w:t>
      </w:r>
      <w:r w:rsidR="007607C9">
        <w:rPr>
          <w:rFonts w:ascii="Arial" w:hAnsi="Arial" w:cs="Arial"/>
          <w:noProof/>
          <w:szCs w:val="24"/>
        </w:rPr>
        <w:drawing>
          <wp:inline distT="0" distB="0" distL="0" distR="0">
            <wp:extent cx="2754291" cy="1961515"/>
            <wp:effectExtent l="0" t="0" r="8255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90823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33" cy="197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1F94"/>
    <w:rsid w:val="003A76C7"/>
    <w:rsid w:val="003B5999"/>
    <w:rsid w:val="003C0B2F"/>
    <w:rsid w:val="00460A32"/>
    <w:rsid w:val="004619E9"/>
    <w:rsid w:val="00496656"/>
    <w:rsid w:val="004B2CC9"/>
    <w:rsid w:val="004B2EAB"/>
    <w:rsid w:val="004D66C3"/>
    <w:rsid w:val="0051286F"/>
    <w:rsid w:val="00527E71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7607C9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A340F"/>
    <w:rsid w:val="00BE6299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71717"/>
    <w:rsid w:val="00F8104D"/>
    <w:rsid w:val="00F85E7D"/>
    <w:rsid w:val="00FE58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7C036-F78E-44AE-9451-49525D2E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38</cp:revision>
  <cp:lastPrinted>2022-02-17T19:00:00Z</cp:lastPrinted>
  <dcterms:created xsi:type="dcterms:W3CDTF">2021-06-28T14:43:00Z</dcterms:created>
  <dcterms:modified xsi:type="dcterms:W3CDTF">2023-03-17T17:35:00Z</dcterms:modified>
</cp:coreProperties>
</file>