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40C02E9D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74DE0">
        <w:rPr>
          <w:bCs/>
        </w:rPr>
        <w:t>rua</w:t>
      </w:r>
      <w:r w:rsidR="00305813">
        <w:rPr>
          <w:bCs/>
        </w:rPr>
        <w:t xml:space="preserve"> Riachuelo, </w:t>
      </w:r>
      <w:r w:rsidR="00D025D9">
        <w:t>nº</w:t>
      </w:r>
      <w:r w:rsidR="00974DE0">
        <w:t xml:space="preserve"> </w:t>
      </w:r>
      <w:r w:rsidR="00305813">
        <w:t>44</w:t>
      </w:r>
      <w:r w:rsidR="00BF2B82">
        <w:t>,</w:t>
      </w:r>
      <w:r w:rsidR="00342E11">
        <w:t xml:space="preserve"> </w:t>
      </w:r>
      <w:r w:rsidR="00305813">
        <w:t>Parque</w:t>
      </w:r>
      <w:r w:rsidR="00280ACB">
        <w:t xml:space="preserve"> Residencial </w:t>
      </w:r>
      <w:r w:rsidR="00305813">
        <w:t>Florença</w:t>
      </w:r>
      <w:bookmarkEnd w:id="1"/>
      <w:r w:rsidR="00342E1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280ACB">
        <w:t>4</w:t>
      </w:r>
      <w:r w:rsidR="00305813">
        <w:t>10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0263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601B0A"/>
    <w:rsid w:val="00626437"/>
    <w:rsid w:val="006317C3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011E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E973-67F8-4622-B786-1333A57D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2023-03-21T13:17:00Z</dcterms:created>
  <dcterms:modified xsi:type="dcterms:W3CDTF">2023-03-21T13:17:00Z</dcterms:modified>
</cp:coreProperties>
</file>