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ACA" w:rsidRPr="00C40ACA" w:rsidP="00C40ACA" w14:paraId="6DF616B6" w14:textId="14D23B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C40ACA">
        <w:rPr>
          <w:rFonts w:ascii="Times New Roman" w:hAnsi="Times New Roman" w:cs="Times New Roman"/>
          <w:sz w:val="28"/>
          <w:szCs w:val="28"/>
        </w:rPr>
        <w:t>Rua José da Costa Braz, 169  Bom Retiro</w:t>
      </w:r>
    </w:p>
    <w:p w:rsidR="00CF6097" w:rsidRPr="00CF6097" w:rsidP="00CF6097" w14:paraId="627BC2A3" w14:textId="1DF6B4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46C1CD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C40ACA">
        <w:rPr>
          <w:rFonts w:ascii="Times New Roman" w:hAnsi="Times New Roman" w:cs="Times New Roman"/>
          <w:sz w:val="28"/>
          <w:szCs w:val="28"/>
        </w:rPr>
        <w:t>300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D1E00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967D3"/>
    <w:rsid w:val="004B2CC9"/>
    <w:rsid w:val="004B45FC"/>
    <w:rsid w:val="004C5174"/>
    <w:rsid w:val="004C6F13"/>
    <w:rsid w:val="004D5330"/>
    <w:rsid w:val="004F1FE2"/>
    <w:rsid w:val="004F5263"/>
    <w:rsid w:val="004F5798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1E9A"/>
    <w:rsid w:val="006F2E80"/>
    <w:rsid w:val="007134AD"/>
    <w:rsid w:val="00716206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74E19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16709"/>
    <w:rsid w:val="00B35CBA"/>
    <w:rsid w:val="00B444A4"/>
    <w:rsid w:val="00B44D97"/>
    <w:rsid w:val="00B47966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5713A-5165-4406-98F6-F176E3B0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2023-03-17T19:02:00Z</dcterms:created>
  <dcterms:modified xsi:type="dcterms:W3CDTF">2023-03-17T19:02:00Z</dcterms:modified>
</cp:coreProperties>
</file>