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109DF1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302FF5">
        <w:rPr>
          <w:rFonts w:ascii="Times New Roman" w:hAnsi="Times New Roman" w:cs="Times New Roman"/>
          <w:sz w:val="28"/>
          <w:szCs w:val="28"/>
        </w:rPr>
        <w:t>Alair Moreira, 114</w:t>
      </w:r>
      <w:r w:rsidR="00076B0E">
        <w:rPr>
          <w:rFonts w:ascii="Times New Roman" w:hAnsi="Times New Roman" w:cs="Times New Roman"/>
          <w:sz w:val="28"/>
          <w:szCs w:val="28"/>
        </w:rPr>
        <w:t xml:space="preserve"> 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076B0E">
        <w:rPr>
          <w:rFonts w:ascii="Times New Roman" w:hAnsi="Times New Roman" w:cs="Times New Roman"/>
          <w:sz w:val="28"/>
          <w:szCs w:val="28"/>
        </w:rPr>
        <w:t xml:space="preserve">Pq. </w:t>
      </w:r>
      <w:r w:rsidR="006C55EE">
        <w:rPr>
          <w:rFonts w:ascii="Times New Roman" w:hAnsi="Times New Roman" w:cs="Times New Roman"/>
          <w:sz w:val="28"/>
          <w:szCs w:val="28"/>
        </w:rPr>
        <w:t>B</w:t>
      </w:r>
      <w:r w:rsidR="00076B0E">
        <w:rPr>
          <w:rFonts w:ascii="Times New Roman" w:hAnsi="Times New Roman" w:cs="Times New Roman"/>
          <w:sz w:val="28"/>
          <w:szCs w:val="28"/>
        </w:rPr>
        <w:t>andeirantes I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91</w:t>
      </w:r>
      <w:r w:rsidR="00302FF5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76E81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23769-B5F9-441D-8FA2-1CFAFBD4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2023-03-17T14:29:00Z</cp:lastPrinted>
  <dcterms:created xsi:type="dcterms:W3CDTF">2023-03-17T14:30:00Z</dcterms:created>
  <dcterms:modified xsi:type="dcterms:W3CDTF">2023-03-17T14:31:00Z</dcterms:modified>
</cp:coreProperties>
</file>