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40B9A22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7C184F">
        <w:rPr>
          <w:rFonts w:ascii="Times New Roman" w:hAnsi="Times New Roman" w:cs="Times New Roman"/>
          <w:sz w:val="28"/>
          <w:szCs w:val="28"/>
        </w:rPr>
        <w:t xml:space="preserve">Rua </w:t>
      </w:r>
      <w:r w:rsidR="00542D84">
        <w:rPr>
          <w:rFonts w:ascii="Times New Roman" w:hAnsi="Times New Roman" w:cs="Times New Roman"/>
          <w:sz w:val="28"/>
          <w:szCs w:val="28"/>
        </w:rPr>
        <w:t xml:space="preserve">Paulo </w:t>
      </w:r>
      <w:r w:rsidR="00EB085D">
        <w:rPr>
          <w:rFonts w:ascii="Times New Roman" w:hAnsi="Times New Roman" w:cs="Times New Roman"/>
          <w:sz w:val="28"/>
          <w:szCs w:val="28"/>
        </w:rPr>
        <w:t>Freire</w:t>
      </w:r>
      <w:r w:rsidR="00542D84">
        <w:rPr>
          <w:rFonts w:ascii="Times New Roman" w:hAnsi="Times New Roman" w:cs="Times New Roman"/>
          <w:sz w:val="28"/>
          <w:szCs w:val="28"/>
        </w:rPr>
        <w:t>, 9</w:t>
      </w:r>
      <w:r w:rsidR="00EB085D">
        <w:rPr>
          <w:rFonts w:ascii="Times New Roman" w:hAnsi="Times New Roman" w:cs="Times New Roman"/>
          <w:sz w:val="28"/>
          <w:szCs w:val="28"/>
        </w:rPr>
        <w:t>1</w:t>
      </w:r>
      <w:r w:rsidR="00542D84">
        <w:rPr>
          <w:rFonts w:ascii="Times New Roman" w:hAnsi="Times New Roman" w:cs="Times New Roman"/>
          <w:sz w:val="28"/>
          <w:szCs w:val="28"/>
        </w:rPr>
        <w:t xml:space="preserve"> – </w:t>
      </w:r>
      <w:r w:rsidR="00EB085D">
        <w:rPr>
          <w:rFonts w:ascii="Times New Roman" w:hAnsi="Times New Roman" w:cs="Times New Roman"/>
          <w:sz w:val="28"/>
          <w:szCs w:val="28"/>
        </w:rPr>
        <w:t>Chácaras Monte Alegre</w:t>
      </w:r>
      <w:r w:rsidR="00542D84">
        <w:rPr>
          <w:rFonts w:ascii="Times New Roman" w:hAnsi="Times New Roman" w:cs="Times New Roman"/>
          <w:sz w:val="28"/>
          <w:szCs w:val="28"/>
        </w:rPr>
        <w:t>.</w:t>
      </w:r>
    </w:p>
    <w:p w:rsidR="007E50CA" w:rsidP="007E50CA" w14:paraId="56F8C6F4" w14:textId="7F244CD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542D84">
        <w:rPr>
          <w:rFonts w:ascii="Times New Roman" w:hAnsi="Times New Roman" w:cs="Times New Roman"/>
          <w:sz w:val="28"/>
          <w:szCs w:val="28"/>
        </w:rPr>
        <w:t>3</w:t>
      </w:r>
      <w:r w:rsidR="00EB085D">
        <w:rPr>
          <w:rFonts w:ascii="Times New Roman" w:hAnsi="Times New Roman" w:cs="Times New Roman"/>
          <w:sz w:val="28"/>
          <w:szCs w:val="28"/>
        </w:rPr>
        <w:t>232</w:t>
      </w:r>
      <w:r w:rsidRPr="007C184F" w:rsidR="007C184F">
        <w:rPr>
          <w:rFonts w:ascii="Times New Roman" w:hAnsi="Times New Roman" w:cs="Times New Roman"/>
          <w:sz w:val="28"/>
          <w:szCs w:val="28"/>
        </w:rPr>
        <w:t>/23</w:t>
      </w:r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D50D5B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42D84">
        <w:rPr>
          <w:rFonts w:ascii="Times New Roman" w:hAnsi="Times New Roman" w:cs="Times New Roman"/>
          <w:sz w:val="28"/>
          <w:szCs w:val="28"/>
        </w:rPr>
        <w:t>1</w:t>
      </w:r>
      <w:r w:rsidR="00EB085D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2D84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60F98"/>
    <w:rsid w:val="00774C47"/>
    <w:rsid w:val="00777FE7"/>
    <w:rsid w:val="00785EBF"/>
    <w:rsid w:val="007B416F"/>
    <w:rsid w:val="007C184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678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547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81B71"/>
    <w:rsid w:val="00EB085D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A9A7-E685-4069-B948-013B559F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2023-03-16T14:09:00Z</dcterms:created>
  <dcterms:modified xsi:type="dcterms:W3CDTF">2023-03-16T14:12:00Z</dcterms:modified>
</cp:coreProperties>
</file>